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77777777" w:rsidR="003D219C" w:rsidRDefault="003D219C" w:rsidP="00BD77C8">
      <w:pPr>
        <w:jc w:val="center"/>
        <w:rPr>
          <w:b/>
          <w:bCs/>
        </w:rPr>
      </w:pPr>
    </w:p>
    <w:p w14:paraId="100B7E07" w14:textId="4A21A722" w:rsidR="000A05BF" w:rsidRPr="0015275E" w:rsidRDefault="007C5B52" w:rsidP="00BD77C8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Skrócony opis techniczny pojazdu kategorii </w:t>
      </w:r>
      <w:r w:rsidR="004F209C" w:rsidRPr="0015275E">
        <w:rPr>
          <w:bCs/>
          <w:i/>
          <w:sz w:val="22"/>
          <w:szCs w:val="22"/>
        </w:rPr>
        <w:t>N</w:t>
      </w:r>
      <w:r w:rsidR="004818AA">
        <w:rPr>
          <w:bCs/>
          <w:i/>
          <w:sz w:val="22"/>
          <w:szCs w:val="22"/>
        </w:rPr>
        <w:t>3</w:t>
      </w:r>
    </w:p>
    <w:p w14:paraId="0B099B5C" w14:textId="4E99EDC6" w:rsidR="000A05BF" w:rsidRPr="0015275E" w:rsidRDefault="000A05BF" w:rsidP="00BD77C8">
      <w:pPr>
        <w:jc w:val="center"/>
        <w:rPr>
          <w:b/>
          <w:bCs/>
          <w:i/>
          <w:sz w:val="22"/>
          <w:szCs w:val="22"/>
        </w:rPr>
      </w:pPr>
    </w:p>
    <w:p w14:paraId="024398C7" w14:textId="13E07B97" w:rsidR="000A05BF" w:rsidRPr="0015275E" w:rsidRDefault="000A05BF" w:rsidP="00BD77C8">
      <w:pPr>
        <w:jc w:val="center"/>
        <w:rPr>
          <w:bCs/>
          <w:sz w:val="22"/>
          <w:szCs w:val="22"/>
        </w:rPr>
      </w:pPr>
      <w:r w:rsidRPr="0015275E">
        <w:rPr>
          <w:bCs/>
          <w:sz w:val="22"/>
          <w:szCs w:val="22"/>
        </w:rPr>
        <w:t>(pojazdy kompletne i skompletowane)</w:t>
      </w:r>
    </w:p>
    <w:p w14:paraId="442AE2AB" w14:textId="703EFC73" w:rsidR="000A05BF" w:rsidRPr="0015275E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97"/>
        <w:gridCol w:w="1197"/>
        <w:gridCol w:w="1197"/>
        <w:gridCol w:w="1197"/>
        <w:gridCol w:w="1197"/>
        <w:gridCol w:w="897"/>
        <w:gridCol w:w="300"/>
        <w:gridCol w:w="1197"/>
        <w:gridCol w:w="1197"/>
      </w:tblGrid>
      <w:tr w:rsidR="006C17F2" w:rsidRPr="002E5281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15275E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1A1D46C7" w14:textId="362D5A59" w:rsidR="008C27E5" w:rsidRPr="0015275E" w:rsidRDefault="006C17F2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15275E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1527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1527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70310A52" w14:textId="77777777" w:rsidR="006C17F2" w:rsidRPr="0015275E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15275E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15275E" w:rsidRDefault="006C17F2" w:rsidP="00BD77C8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DB0135A" w14:textId="510A024C" w:rsidR="008C27E5" w:rsidRPr="0015275E" w:rsidRDefault="006C17F2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15275E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1527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1527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1527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15275E">
              <w:rPr>
                <w:sz w:val="20"/>
                <w:szCs w:val="20"/>
                <w:lang w:val="en-US"/>
              </w:rPr>
              <w:t>(</w:t>
            </w:r>
            <w:r w:rsidR="007B7761" w:rsidRPr="0015275E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15275E">
              <w:rPr>
                <w:sz w:val="20"/>
                <w:szCs w:val="20"/>
                <w:lang w:val="en-US"/>
              </w:rPr>
              <w:t>)</w:t>
            </w:r>
            <w:r w:rsidRPr="0015275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E339A3" w14:textId="32EA94CB" w:rsidR="00E96235" w:rsidRPr="0015275E" w:rsidRDefault="006C17F2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20"/>
                <w:szCs w:val="20"/>
              </w:rPr>
              <w:t>…osi, … kół</w:t>
            </w:r>
          </w:p>
        </w:tc>
      </w:tr>
      <w:tr w:rsidR="00D72361" w:rsidRPr="002E5281" w14:paraId="644B4041" w14:textId="77777777" w:rsidTr="00AE30C7">
        <w:tc>
          <w:tcPr>
            <w:tcW w:w="916" w:type="dxa"/>
            <w:shd w:val="clear" w:color="auto" w:fill="auto"/>
          </w:tcPr>
          <w:p w14:paraId="073553DB" w14:textId="6A6D370A" w:rsidR="00D72361" w:rsidRPr="007A2B58" w:rsidRDefault="00D72361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3DEB4BA" w14:textId="491FD088" w:rsidR="000140FB" w:rsidRPr="002C3148" w:rsidRDefault="00D72361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Liczba i położenie osi z kołami bliźniaczymi: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1C817F1" w14:textId="77777777" w:rsidR="00D72361" w:rsidRPr="002C3148" w:rsidRDefault="00D72361" w:rsidP="00BD77C8">
            <w:pPr>
              <w:rPr>
                <w:sz w:val="20"/>
                <w:szCs w:val="20"/>
              </w:rPr>
            </w:pPr>
          </w:p>
        </w:tc>
      </w:tr>
      <w:tr w:rsidR="00B37E77" w:rsidRPr="000072CE" w14:paraId="7619B865" w14:textId="77777777" w:rsidTr="00AE30C7">
        <w:tc>
          <w:tcPr>
            <w:tcW w:w="916" w:type="dxa"/>
            <w:shd w:val="clear" w:color="auto" w:fill="auto"/>
          </w:tcPr>
          <w:p w14:paraId="1237210F" w14:textId="1C5E0454" w:rsidR="00B37E77" w:rsidRPr="007A2B58" w:rsidRDefault="00B37E7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7FBF46B" w14:textId="6EF18ABA" w:rsidR="00B37E77" w:rsidRPr="007A2B58" w:rsidRDefault="00B37E77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Osie kierowane (liczba, położenie):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7DCA103" w14:textId="77777777" w:rsidR="00B37E77" w:rsidRPr="007A2B58" w:rsidRDefault="00B37E77" w:rsidP="00BD77C8">
            <w:pPr>
              <w:rPr>
                <w:sz w:val="20"/>
                <w:szCs w:val="20"/>
              </w:rPr>
            </w:pPr>
          </w:p>
        </w:tc>
      </w:tr>
      <w:tr w:rsidR="006C17F2" w:rsidRPr="002E5281" w14:paraId="3CDD921C" w14:textId="77777777" w:rsidTr="00AE30C7">
        <w:tc>
          <w:tcPr>
            <w:tcW w:w="916" w:type="dxa"/>
            <w:shd w:val="clear" w:color="auto" w:fill="auto"/>
          </w:tcPr>
          <w:p w14:paraId="22978047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920EC7A" w14:textId="4F124A7E" w:rsidR="00E96235" w:rsidRPr="002C3148" w:rsidRDefault="006C17F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Osie napędowe (liczba, pozycja, współpraca):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F1CBF23" w14:textId="77777777" w:rsidR="006C17F2" w:rsidRPr="002C3148" w:rsidRDefault="006C17F2" w:rsidP="00BD77C8">
            <w:pPr>
              <w:rPr>
                <w:sz w:val="20"/>
                <w:szCs w:val="20"/>
              </w:rPr>
            </w:pPr>
          </w:p>
        </w:tc>
      </w:tr>
      <w:tr w:rsidR="007B7761" w:rsidRPr="002E5281" w14:paraId="12416B54" w14:textId="77777777" w:rsidTr="00AE30C7">
        <w:tc>
          <w:tcPr>
            <w:tcW w:w="916" w:type="dxa"/>
            <w:shd w:val="clear" w:color="auto" w:fill="auto"/>
          </w:tcPr>
          <w:p w14:paraId="6E1D6135" w14:textId="4EC50B79" w:rsidR="007B7761" w:rsidRPr="007A2B58" w:rsidRDefault="007B7761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23D5AD9" w14:textId="778B4912" w:rsidR="0030014A" w:rsidRPr="007A2B58" w:rsidRDefault="007B7761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Określić, czy pojazd jest:</w:t>
            </w:r>
          </w:p>
          <w:p w14:paraId="782727EF" w14:textId="4CB639D7" w:rsidR="00E96235" w:rsidRPr="007A2B58" w:rsidRDefault="00E96235" w:rsidP="00BD77C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133FB6E" w14:textId="1538B7CF" w:rsidR="00E96235" w:rsidRPr="002C3148" w:rsidRDefault="007B7761" w:rsidP="00BD77C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Niezautomatyzowany/</w:t>
            </w:r>
            <w:r w:rsidRPr="007A2B58">
              <w:rPr>
                <w:sz w:val="20"/>
                <w:szCs w:val="20"/>
              </w:rPr>
              <w:br/>
              <w:t>Zautomatyzowany/w pełni zautomatyzowany</w:t>
            </w:r>
            <w:r w:rsidRPr="007A2B58">
              <w:rPr>
                <w:sz w:val="20"/>
                <w:szCs w:val="20"/>
                <w:vertAlign w:val="superscript"/>
              </w:rPr>
              <w:t>(8)</w:t>
            </w:r>
          </w:p>
        </w:tc>
      </w:tr>
      <w:tr w:rsidR="006C17F2" w:rsidRPr="0015275E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2C314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1AEE675" w14:textId="07DB95F8" w:rsidR="00E96235" w:rsidRPr="007A2B58" w:rsidRDefault="006C17F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CBE267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15275E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203679B" w14:textId="79CBBB23" w:rsidR="00E96235" w:rsidRPr="007A2B58" w:rsidRDefault="006C17F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Rozstaw osi </w:t>
            </w:r>
            <w:r w:rsidRPr="007A2B58">
              <w:rPr>
                <w:sz w:val="20"/>
                <w:szCs w:val="20"/>
                <w:vertAlign w:val="superscript"/>
              </w:rPr>
              <w:t>(</w:t>
            </w:r>
            <w:r w:rsidR="007B7761" w:rsidRPr="007A2B58">
              <w:rPr>
                <w:sz w:val="20"/>
                <w:szCs w:val="20"/>
                <w:vertAlign w:val="superscript"/>
              </w:rPr>
              <w:t>1</w:t>
            </w:r>
            <w:r w:rsidR="000A05BF" w:rsidRPr="007A2B58">
              <w:rPr>
                <w:sz w:val="20"/>
                <w:szCs w:val="20"/>
                <w:vertAlign w:val="superscript"/>
              </w:rPr>
              <w:t>57</w:t>
            </w:r>
            <w:r w:rsidRPr="007A2B58">
              <w:rPr>
                <w:sz w:val="20"/>
                <w:szCs w:val="20"/>
                <w:vertAlign w:val="superscript"/>
              </w:rPr>
              <w:t>)</w:t>
            </w:r>
            <w:r w:rsidRPr="007A2B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7AA73E8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57268EE" w14:textId="23D33917" w:rsidR="00E96235" w:rsidRPr="007A2B58" w:rsidRDefault="006C17F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303560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15275E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5FA030E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3543127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CE13636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E9A628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1953E45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82B2DD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FBF232E" w14:textId="69E96EAF" w:rsidR="00E96235" w:rsidRPr="007A2B58" w:rsidRDefault="006C17F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2B58C53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B37E77" w:rsidRPr="00B37E77" w14:paraId="1AAC3008" w14:textId="77777777" w:rsidTr="00AE30C7">
        <w:tc>
          <w:tcPr>
            <w:tcW w:w="916" w:type="dxa"/>
            <w:shd w:val="clear" w:color="auto" w:fill="auto"/>
          </w:tcPr>
          <w:p w14:paraId="4BF5DB2E" w14:textId="686BCE21" w:rsidR="00B37E77" w:rsidRPr="007A2B58" w:rsidRDefault="00B37E7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1E63F8A" w14:textId="7AEB3310" w:rsidR="0041491D" w:rsidRPr="002C3148" w:rsidRDefault="00B37E77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Wydłużone kabiny zgodne z art. 9a dyrektywy 96/53/WE: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9206414" w14:textId="0E9AD790" w:rsidR="00B37E77" w:rsidRPr="007A2B58" w:rsidRDefault="00B37E77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 xml:space="preserve">tak / nie </w:t>
            </w:r>
            <w:r w:rsidRPr="007A2B58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B37E77" w:rsidRPr="002E5281" w14:paraId="1795DDED" w14:textId="77777777" w:rsidTr="00AE30C7">
        <w:tc>
          <w:tcPr>
            <w:tcW w:w="916" w:type="dxa"/>
            <w:shd w:val="clear" w:color="auto" w:fill="auto"/>
          </w:tcPr>
          <w:p w14:paraId="49F2BAE4" w14:textId="4A23CB87" w:rsidR="00B37E77" w:rsidRPr="007A2B58" w:rsidRDefault="00B37E7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5.3.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AA246CE" w14:textId="1B71B0F0" w:rsidR="0030014A" w:rsidRPr="002C3148" w:rsidRDefault="00B37E77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Pojazd posiadający wyposażenie lub urządzenie aerodynamiczne</w:t>
            </w:r>
          </w:p>
          <w:p w14:paraId="7FF8A067" w14:textId="38A52486" w:rsidR="0041491D" w:rsidRPr="002C3148" w:rsidRDefault="0041491D" w:rsidP="00BD77C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02E9EFC" w14:textId="31899CF0" w:rsidR="0041491D" w:rsidRPr="002C3148" w:rsidRDefault="00B37E77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z przodu/z tyłu/</w:t>
            </w:r>
            <w:r w:rsidR="0030014A">
              <w:rPr>
                <w:sz w:val="20"/>
                <w:szCs w:val="20"/>
              </w:rPr>
              <w:t xml:space="preserve"> </w:t>
            </w:r>
            <w:r w:rsidRPr="007A2B58">
              <w:rPr>
                <w:sz w:val="20"/>
                <w:szCs w:val="20"/>
              </w:rPr>
              <w:t>niewyposażony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6C17F2" w:rsidRPr="0015275E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16AACBD" w14:textId="6379B276" w:rsidR="00E96235" w:rsidRPr="007A2B58" w:rsidRDefault="006C17F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7195C5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1033368" w14:textId="68FF1A43" w:rsidR="00E96235" w:rsidRPr="007A2B58" w:rsidRDefault="006C17F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Wysokość: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D80D1A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A375C7" w:rsidRPr="0015275E" w14:paraId="37F988A8" w14:textId="77777777" w:rsidTr="00AE30C7">
        <w:tc>
          <w:tcPr>
            <w:tcW w:w="916" w:type="dxa"/>
            <w:shd w:val="clear" w:color="auto" w:fill="auto"/>
          </w:tcPr>
          <w:p w14:paraId="18E716F4" w14:textId="3E9870D1" w:rsidR="00A375C7" w:rsidRPr="007A2B58" w:rsidRDefault="00A375C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8.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4685692" w14:textId="757DFE99" w:rsidR="006C7554" w:rsidRPr="002C3148" w:rsidRDefault="00A375C7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Wysunięcie siodła pojazdu ciągnącego naczepę (maksymalne i minimalne):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CE0743" w14:textId="38CA6A06" w:rsidR="00A375C7" w:rsidRPr="007A2B58" w:rsidRDefault="00A375C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D72361" w:rsidRPr="0015275E" w14:paraId="6AA4F402" w14:textId="77777777" w:rsidTr="00AE30C7">
        <w:tc>
          <w:tcPr>
            <w:tcW w:w="916" w:type="dxa"/>
            <w:shd w:val="clear" w:color="auto" w:fill="auto"/>
          </w:tcPr>
          <w:p w14:paraId="33E67322" w14:textId="474C2460" w:rsidR="00D72361" w:rsidRPr="007A2B58" w:rsidRDefault="00D72361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9.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ADBAB08" w14:textId="5878FDD1" w:rsidR="000140FB" w:rsidRPr="002C3148" w:rsidRDefault="00D72361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Odległość między przednim obrysem pojazdu a środkiem urządzenia sprzęgającego</w:t>
            </w:r>
            <w:r w:rsidR="00943F33" w:rsidRPr="007A2B58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83D16EA" w14:textId="52196AB2" w:rsidR="00D72361" w:rsidRPr="007A2B58" w:rsidRDefault="00943F33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A375C7" w:rsidRPr="0015275E" w14:paraId="46331E4E" w14:textId="77777777" w:rsidTr="00AE30C7">
        <w:tc>
          <w:tcPr>
            <w:tcW w:w="916" w:type="dxa"/>
            <w:shd w:val="clear" w:color="auto" w:fill="auto"/>
          </w:tcPr>
          <w:p w14:paraId="342E27B7" w14:textId="2334227B" w:rsidR="00A375C7" w:rsidRPr="007A2B58" w:rsidRDefault="00A375C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9B6573E" w14:textId="23E64BCE" w:rsidR="006C7554" w:rsidRPr="007A2B58" w:rsidRDefault="00A375C7" w:rsidP="0030014A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Długość przestrzeni ładunkowej: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33DD578" w14:textId="23FF9FDF" w:rsidR="00A375C7" w:rsidRPr="007A2B58" w:rsidRDefault="00A375C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B37E77" w:rsidRPr="0015275E" w14:paraId="436A79D5" w14:textId="77777777" w:rsidTr="00AE30C7">
        <w:tc>
          <w:tcPr>
            <w:tcW w:w="916" w:type="dxa"/>
            <w:shd w:val="clear" w:color="auto" w:fill="auto"/>
          </w:tcPr>
          <w:p w14:paraId="700194A4" w14:textId="56542B20" w:rsidR="00B37E77" w:rsidRPr="007A2B58" w:rsidRDefault="00B37E7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7B04C18" w14:textId="3BF19E86" w:rsidR="00B37E77" w:rsidRPr="007A2B58" w:rsidRDefault="00B37E77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Zwis tylny: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63F995" w14:textId="3D32C6D5" w:rsidR="00B37E77" w:rsidRPr="007A2B58" w:rsidRDefault="00B37E7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38C588A" w14:textId="0DDB004C" w:rsidR="00E96235" w:rsidRPr="007A2B58" w:rsidRDefault="006C17F2" w:rsidP="0030014A">
            <w:pPr>
              <w:rPr>
                <w:b/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Masy</w:t>
            </w:r>
            <w:r w:rsidR="000A05BF" w:rsidRPr="007A2B58">
              <w:rPr>
                <w:b/>
                <w:bCs/>
                <w:sz w:val="20"/>
                <w:szCs w:val="20"/>
              </w:rPr>
              <w:t>(</w:t>
            </w:r>
            <w:r w:rsidR="000A05BF" w:rsidRPr="007A2B58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7A2B5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A2D7A81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</w:tr>
      <w:tr w:rsidR="00943F33" w:rsidRPr="0015275E" w14:paraId="4AF735DF" w14:textId="77777777" w:rsidTr="00AE30C7">
        <w:tc>
          <w:tcPr>
            <w:tcW w:w="916" w:type="dxa"/>
            <w:shd w:val="clear" w:color="auto" w:fill="auto"/>
          </w:tcPr>
          <w:p w14:paraId="5B498400" w14:textId="7B7149B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E59ED3C" w14:textId="1EA370C8" w:rsidR="00943F33" w:rsidRPr="007A2B58" w:rsidRDefault="00943F33" w:rsidP="0030014A">
            <w:pPr>
              <w:rPr>
                <w:b/>
                <w:bCs/>
                <w:sz w:val="20"/>
                <w:szCs w:val="20"/>
              </w:rPr>
            </w:pPr>
            <w:r w:rsidRPr="007A2B58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AEEEC97" w14:textId="66D3242E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2E5281" w14:paraId="56C366FF" w14:textId="77777777" w:rsidTr="00AE30C7">
        <w:tc>
          <w:tcPr>
            <w:tcW w:w="916" w:type="dxa"/>
            <w:shd w:val="clear" w:color="auto" w:fill="auto"/>
          </w:tcPr>
          <w:p w14:paraId="2A780A35" w14:textId="793632D6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13.1.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A2C4EBF" w14:textId="1FD030AF" w:rsidR="00943F33" w:rsidRPr="002C3148" w:rsidRDefault="00943F33" w:rsidP="0030014A">
            <w:pPr>
              <w:rPr>
                <w:b/>
                <w:bCs/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Rozkład tej masy na osie::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0D5D7C4" w14:textId="77777777" w:rsidR="00943F33" w:rsidRPr="002C3148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15275E" w14:paraId="4F08CC59" w14:textId="77777777" w:rsidTr="00AE30C7">
        <w:tc>
          <w:tcPr>
            <w:tcW w:w="916" w:type="dxa"/>
            <w:shd w:val="clear" w:color="auto" w:fill="auto"/>
          </w:tcPr>
          <w:p w14:paraId="6BBDC2B1" w14:textId="77777777" w:rsidR="00943F33" w:rsidRPr="002C314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9E2E2E7" w14:textId="098B2ABA" w:rsidR="00943F33" w:rsidRPr="007A2B58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2C3148">
              <w:rPr>
                <w:sz w:val="20"/>
                <w:szCs w:val="20"/>
              </w:rPr>
              <w:tab/>
            </w:r>
            <w:r w:rsidRPr="007A2B5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027B99F" w14:textId="46F9EB5A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26758682" w14:textId="77777777" w:rsidTr="00AE30C7">
        <w:tc>
          <w:tcPr>
            <w:tcW w:w="916" w:type="dxa"/>
            <w:shd w:val="clear" w:color="auto" w:fill="auto"/>
          </w:tcPr>
          <w:p w14:paraId="4C1F556D" w14:textId="77777777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91D1FB8" w14:textId="3AF2D38C" w:rsidR="00943F33" w:rsidRPr="007A2B58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2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D56CFFB" w14:textId="6F5A0CFD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504BEEC6" w14:textId="77777777" w:rsidTr="00AE30C7">
        <w:tc>
          <w:tcPr>
            <w:tcW w:w="916" w:type="dxa"/>
            <w:shd w:val="clear" w:color="auto" w:fill="auto"/>
          </w:tcPr>
          <w:p w14:paraId="1F965D59" w14:textId="472407F8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687F0B4" w14:textId="46874337" w:rsidR="00943F33" w:rsidRPr="007A2B58" w:rsidRDefault="00943F33" w:rsidP="0030014A">
            <w:pPr>
              <w:rPr>
                <w:bCs/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ab/>
              <w:t>3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82A0D46" w14:textId="08DE3E4A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37D84A6" w14:textId="733F927E" w:rsidR="00943F33" w:rsidRPr="007A2B58" w:rsidRDefault="00943F33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56A827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86147C" w:rsidRPr="0015275E" w14:paraId="34E03F36" w14:textId="77777777" w:rsidTr="00AE30C7">
        <w:tc>
          <w:tcPr>
            <w:tcW w:w="916" w:type="dxa"/>
            <w:shd w:val="clear" w:color="auto" w:fill="auto"/>
          </w:tcPr>
          <w:p w14:paraId="40A95CB1" w14:textId="27514B05" w:rsidR="0086147C" w:rsidRPr="007A2B58" w:rsidRDefault="00627E59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13.3.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C55D86E" w14:textId="303E4C54" w:rsidR="0041491D" w:rsidRPr="002C3148" w:rsidRDefault="00627E5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Dodatkowa masa do napędu alternatywnego: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45CBD8A" w14:textId="2F08B93D" w:rsidR="0086147C" w:rsidRPr="007A2B58" w:rsidRDefault="00627E59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2E5281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1917A1B" w14:textId="53C70BBE" w:rsidR="00943F33" w:rsidRPr="007A2B58" w:rsidRDefault="00943F33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65061062" w14:textId="77777777" w:rsidR="00943F33" w:rsidRPr="007A2B58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15275E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063D799" w14:textId="01836EF3" w:rsidR="00943F33" w:rsidRPr="007A2B58" w:rsidRDefault="00943F33" w:rsidP="0030014A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 xml:space="preserve">Maksymalna masa całkowita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52B1DE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2E5281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3890451" w14:textId="248303AA" w:rsidR="00943F33" w:rsidRPr="002C3148" w:rsidRDefault="00943F33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A7775C3" w14:textId="77777777" w:rsidR="00943F33" w:rsidRPr="002C3148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15275E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943F33" w:rsidRPr="002C314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BEE5E18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2C3148">
              <w:rPr>
                <w:sz w:val="20"/>
                <w:szCs w:val="20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29C9D5B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5DA36542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0708C43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15CCD5F" w14:textId="297C1036" w:rsidR="00943F33" w:rsidRPr="007A2B58" w:rsidRDefault="00943F33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03F7E58" w14:textId="01FD0A5F" w:rsidR="00943F33" w:rsidRPr="007A2B58" w:rsidRDefault="00627E59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</w:t>
            </w:r>
            <w:r w:rsidR="00943F33" w:rsidRPr="007A2B58">
              <w:rPr>
                <w:sz w:val="20"/>
                <w:szCs w:val="20"/>
              </w:rPr>
              <w:t>g</w:t>
            </w:r>
          </w:p>
        </w:tc>
      </w:tr>
      <w:tr w:rsidR="00627E59" w:rsidRPr="002E5281" w14:paraId="78BA4FBE" w14:textId="77777777" w:rsidTr="00AE30C7">
        <w:tc>
          <w:tcPr>
            <w:tcW w:w="916" w:type="dxa"/>
            <w:shd w:val="clear" w:color="auto" w:fill="auto"/>
          </w:tcPr>
          <w:p w14:paraId="6B08E38E" w14:textId="244329F7" w:rsidR="00627E59" w:rsidRPr="007A2B58" w:rsidRDefault="00627E59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F0EB38C" w14:textId="220F4E23" w:rsidR="0041491D" w:rsidRPr="002C3148" w:rsidRDefault="00627E5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masa przypadająca na każdą z grup osi: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0AF088" w14:textId="77777777" w:rsidR="00627E59" w:rsidRPr="002C3148" w:rsidRDefault="00627E59" w:rsidP="00943F33">
            <w:pPr>
              <w:rPr>
                <w:sz w:val="20"/>
                <w:szCs w:val="20"/>
              </w:rPr>
            </w:pPr>
          </w:p>
        </w:tc>
      </w:tr>
      <w:tr w:rsidR="00627E59" w:rsidRPr="0015275E" w14:paraId="273BB459" w14:textId="77777777" w:rsidTr="00AE30C7">
        <w:tc>
          <w:tcPr>
            <w:tcW w:w="916" w:type="dxa"/>
            <w:shd w:val="clear" w:color="auto" w:fill="auto"/>
          </w:tcPr>
          <w:p w14:paraId="6CBD9DF2" w14:textId="77777777" w:rsidR="00627E59" w:rsidRPr="002C3148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1612E3F" w14:textId="17119782" w:rsidR="00627E59" w:rsidRPr="007A2B58" w:rsidRDefault="00627E59" w:rsidP="00627E59">
            <w:pPr>
              <w:rPr>
                <w:sz w:val="20"/>
                <w:szCs w:val="20"/>
              </w:rPr>
            </w:pPr>
            <w:r w:rsidRPr="002C3148">
              <w:rPr>
                <w:sz w:val="20"/>
                <w:szCs w:val="20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837FEED" w14:textId="18EE1B50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27E59" w:rsidRPr="0015275E" w14:paraId="4ECE1342" w14:textId="77777777" w:rsidTr="00AE30C7">
        <w:tc>
          <w:tcPr>
            <w:tcW w:w="916" w:type="dxa"/>
            <w:shd w:val="clear" w:color="auto" w:fill="auto"/>
          </w:tcPr>
          <w:p w14:paraId="2FBBE4CF" w14:textId="77777777" w:rsidR="00627E59" w:rsidRPr="007A2B58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56459AAF" w14:textId="019A91AD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74C2256" w14:textId="21D34383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27E59" w:rsidRPr="0015275E" w14:paraId="5D5AF9EB" w14:textId="77777777" w:rsidTr="00AE30C7">
        <w:tc>
          <w:tcPr>
            <w:tcW w:w="916" w:type="dxa"/>
            <w:shd w:val="clear" w:color="auto" w:fill="auto"/>
          </w:tcPr>
          <w:p w14:paraId="74F3B205" w14:textId="77777777" w:rsidR="00627E59" w:rsidRPr="007A2B58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4016B38" w14:textId="44BE59CE" w:rsidR="00627E59" w:rsidRPr="007A2B58" w:rsidRDefault="00627E59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7B117F" w14:textId="04CBC7C6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7BF88690" w14:textId="77777777" w:rsidTr="00AE30C7">
        <w:tc>
          <w:tcPr>
            <w:tcW w:w="916" w:type="dxa"/>
            <w:shd w:val="clear" w:color="auto" w:fill="auto"/>
          </w:tcPr>
          <w:p w14:paraId="0247A75D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1EC3A55" w14:textId="3CB19523" w:rsidR="00943F33" w:rsidRPr="002C3148" w:rsidRDefault="00943F33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Maksymalna masa całkowita zespołu pojazdów: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86946B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2E5281" w14:paraId="2BB29988" w14:textId="77777777" w:rsidTr="00AE30C7">
        <w:tc>
          <w:tcPr>
            <w:tcW w:w="916" w:type="dxa"/>
            <w:shd w:val="clear" w:color="auto" w:fill="auto"/>
          </w:tcPr>
          <w:p w14:paraId="7C8C5367" w14:textId="72AFA8EB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E68A24F" w14:textId="710A4FC0" w:rsidR="0041491D" w:rsidRPr="002C3148" w:rsidRDefault="00E2401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Maksymalne dopuszczalne masy do celów rejestracyjnych i eksploatacyjnych w ruchu krajowym/międzynarodowym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166</w:t>
            </w:r>
            <w:r w:rsidRPr="007A2B58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F278F55" w14:textId="77777777" w:rsidR="00E24012" w:rsidRPr="002C3148" w:rsidRDefault="00E24012" w:rsidP="00943F33">
            <w:pPr>
              <w:rPr>
                <w:sz w:val="20"/>
                <w:szCs w:val="20"/>
              </w:rPr>
            </w:pPr>
          </w:p>
        </w:tc>
      </w:tr>
      <w:tr w:rsidR="00E24012" w:rsidRPr="00E24012" w14:paraId="4BFB697A" w14:textId="77777777" w:rsidTr="00AE30C7">
        <w:tc>
          <w:tcPr>
            <w:tcW w:w="916" w:type="dxa"/>
            <w:shd w:val="clear" w:color="auto" w:fill="auto"/>
          </w:tcPr>
          <w:p w14:paraId="60425208" w14:textId="0BF23BEB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B51F7F0" w14:textId="2198EE3C" w:rsidR="0041491D" w:rsidRPr="002C3148" w:rsidRDefault="00E2401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masa całkowita do celów rejestracyjnych i eksploatacyjnych: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A195C4" w14:textId="7C0D499C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2E5281" w14:paraId="2F6B43DF" w14:textId="77777777" w:rsidTr="00AE30C7">
        <w:tc>
          <w:tcPr>
            <w:tcW w:w="916" w:type="dxa"/>
            <w:shd w:val="clear" w:color="auto" w:fill="auto"/>
          </w:tcPr>
          <w:p w14:paraId="7CA0809B" w14:textId="5E74F6AA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lastRenderedPageBreak/>
              <w:t>17.2.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472B6FE" w14:textId="0160EBF3" w:rsidR="0041491D" w:rsidRPr="002C3148" w:rsidRDefault="00E2401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masa całkowita do celów rejestracyjnych i eksploatacyjnych przypadająca na każdą z osi: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E2EB57" w14:textId="77777777" w:rsidR="00E24012" w:rsidRPr="002C3148" w:rsidRDefault="00E24012" w:rsidP="00943F33">
            <w:pPr>
              <w:rPr>
                <w:sz w:val="20"/>
                <w:szCs w:val="20"/>
              </w:rPr>
            </w:pPr>
          </w:p>
        </w:tc>
      </w:tr>
      <w:tr w:rsidR="00E24012" w:rsidRPr="00E24012" w14:paraId="02FFE440" w14:textId="77777777" w:rsidTr="00AE30C7">
        <w:tc>
          <w:tcPr>
            <w:tcW w:w="916" w:type="dxa"/>
            <w:shd w:val="clear" w:color="auto" w:fill="auto"/>
          </w:tcPr>
          <w:p w14:paraId="583942ED" w14:textId="77777777" w:rsidR="00E24012" w:rsidRPr="002C314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7C9553E" w14:textId="3C1351DC" w:rsidR="00E24012" w:rsidRPr="007A2B58" w:rsidRDefault="00E24012" w:rsidP="00E24012">
            <w:pPr>
              <w:rPr>
                <w:sz w:val="20"/>
                <w:szCs w:val="20"/>
              </w:rPr>
            </w:pPr>
            <w:r w:rsidRPr="002C3148">
              <w:rPr>
                <w:sz w:val="20"/>
                <w:szCs w:val="20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1D7E883" w14:textId="4C3840B5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6192903A" w14:textId="77777777" w:rsidTr="00AE30C7">
        <w:tc>
          <w:tcPr>
            <w:tcW w:w="916" w:type="dxa"/>
            <w:shd w:val="clear" w:color="auto" w:fill="auto"/>
          </w:tcPr>
          <w:p w14:paraId="6D07203E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56CD286" w14:textId="25174D27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D53D03" w14:textId="09F78C24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45E582EA" w14:textId="77777777" w:rsidTr="00AE30C7">
        <w:tc>
          <w:tcPr>
            <w:tcW w:w="916" w:type="dxa"/>
            <w:shd w:val="clear" w:color="auto" w:fill="auto"/>
          </w:tcPr>
          <w:p w14:paraId="205CE330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6845B04" w14:textId="354130CB" w:rsidR="00E24012" w:rsidRPr="007A2B58" w:rsidRDefault="00E24012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EA4733B" w14:textId="41720F2D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2E5281" w14:paraId="44EB46AB" w14:textId="77777777" w:rsidTr="00AE30C7">
        <w:tc>
          <w:tcPr>
            <w:tcW w:w="916" w:type="dxa"/>
            <w:shd w:val="clear" w:color="auto" w:fill="auto"/>
          </w:tcPr>
          <w:p w14:paraId="3A6EC020" w14:textId="267E431D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5CD6697" w14:textId="0EE4A97A" w:rsidR="0041491D" w:rsidRPr="002C3148" w:rsidRDefault="00E2401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dopuszczalna masa całkowita do celów rejestracyjnych i eksploatacyjnych przypadająca na każdą z grup osi: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3E575F6" w14:textId="77777777" w:rsidR="00E24012" w:rsidRPr="002C3148" w:rsidRDefault="00E24012" w:rsidP="00943F33">
            <w:pPr>
              <w:rPr>
                <w:sz w:val="20"/>
                <w:szCs w:val="20"/>
              </w:rPr>
            </w:pPr>
          </w:p>
        </w:tc>
      </w:tr>
      <w:tr w:rsidR="00E24012" w:rsidRPr="00E24012" w14:paraId="629F7E93" w14:textId="77777777" w:rsidTr="00AE30C7">
        <w:tc>
          <w:tcPr>
            <w:tcW w:w="916" w:type="dxa"/>
            <w:shd w:val="clear" w:color="auto" w:fill="auto"/>
          </w:tcPr>
          <w:p w14:paraId="13B66FBD" w14:textId="77777777" w:rsidR="00E24012" w:rsidRPr="002C314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58E96293" w14:textId="6FAD6EE1" w:rsidR="00E24012" w:rsidRPr="007A2B58" w:rsidRDefault="00E24012" w:rsidP="00E24012">
            <w:pPr>
              <w:rPr>
                <w:sz w:val="20"/>
                <w:szCs w:val="20"/>
              </w:rPr>
            </w:pPr>
            <w:r w:rsidRPr="002C3148">
              <w:rPr>
                <w:sz w:val="20"/>
                <w:szCs w:val="20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C779518" w14:textId="6B83B0EF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5E74AF8A" w14:textId="77777777" w:rsidTr="00AE30C7">
        <w:tc>
          <w:tcPr>
            <w:tcW w:w="916" w:type="dxa"/>
            <w:shd w:val="clear" w:color="auto" w:fill="auto"/>
          </w:tcPr>
          <w:p w14:paraId="0050FBC5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DD76BB7" w14:textId="3627C320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C4C1956" w14:textId="2E7577AC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749F146C" w14:textId="77777777" w:rsidTr="00AE30C7">
        <w:tc>
          <w:tcPr>
            <w:tcW w:w="916" w:type="dxa"/>
            <w:shd w:val="clear" w:color="auto" w:fill="auto"/>
          </w:tcPr>
          <w:p w14:paraId="105CAF35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EBA2C44" w14:textId="1D7C102F" w:rsidR="00E24012" w:rsidRPr="007A2B58" w:rsidRDefault="00E24012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7410664" w14:textId="5EB69505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4AB67EC4" w14:textId="77777777" w:rsidTr="00AE30C7">
        <w:tc>
          <w:tcPr>
            <w:tcW w:w="916" w:type="dxa"/>
            <w:shd w:val="clear" w:color="auto" w:fill="auto"/>
          </w:tcPr>
          <w:p w14:paraId="294132CD" w14:textId="2DC20CEA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17.4.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5469ECA" w14:textId="0F33742C" w:rsidR="0041491D" w:rsidRPr="002C3148" w:rsidRDefault="00E2401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dopuszczalna masa zespołu pojazdów do celów rejestracyjnych i eksploatacyjnych: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1468DB0" w14:textId="1CDBB431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17C99" w:rsidRPr="002E5281" w14:paraId="75E523DF" w14:textId="77777777" w:rsidTr="00AE30C7">
        <w:tc>
          <w:tcPr>
            <w:tcW w:w="916" w:type="dxa"/>
            <w:shd w:val="clear" w:color="auto" w:fill="auto"/>
          </w:tcPr>
          <w:p w14:paraId="084F3D46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18. 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2EE5CC0" w14:textId="092F433D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Technicznie dopuszczalna maksymalna masa ciągnięta przez pojazd w przypadku: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692609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4A586FBC" w14:textId="77777777" w:rsidTr="00AE30C7">
        <w:tc>
          <w:tcPr>
            <w:tcW w:w="916" w:type="dxa"/>
            <w:shd w:val="clear" w:color="auto" w:fill="auto"/>
          </w:tcPr>
          <w:p w14:paraId="729E24E9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18.1. 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7FAE513" w14:textId="400B3BBB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przyczepy z wózkiem skrętnym: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32C911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A375C7" w:rsidRPr="0015275E" w14:paraId="36CBF44E" w14:textId="77777777" w:rsidTr="00AE30C7">
        <w:tc>
          <w:tcPr>
            <w:tcW w:w="916" w:type="dxa"/>
            <w:shd w:val="clear" w:color="auto" w:fill="auto"/>
          </w:tcPr>
          <w:p w14:paraId="16C43A7D" w14:textId="422B150B" w:rsidR="00A375C7" w:rsidRPr="007A2B58" w:rsidRDefault="00A375C7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18.2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1049293" w14:textId="339DDFB7" w:rsidR="006C7554" w:rsidRPr="007A2B58" w:rsidRDefault="00A375C7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naczepy: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777B79E" w14:textId="1D2DD6F0" w:rsidR="00A375C7" w:rsidRPr="007A2B58" w:rsidRDefault="00A375C7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17C99" w:rsidRPr="0015275E" w14:paraId="49A74936" w14:textId="77777777" w:rsidTr="00AE30C7">
        <w:tc>
          <w:tcPr>
            <w:tcW w:w="916" w:type="dxa"/>
            <w:shd w:val="clear" w:color="auto" w:fill="auto"/>
          </w:tcPr>
          <w:p w14:paraId="3DC361FA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18.3. 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B929621" w14:textId="5445D460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przyczepy z osią centralną: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962F75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490A5636" w14:textId="77777777" w:rsidTr="00AE30C7">
        <w:tc>
          <w:tcPr>
            <w:tcW w:w="916" w:type="dxa"/>
            <w:shd w:val="clear" w:color="auto" w:fill="auto"/>
          </w:tcPr>
          <w:p w14:paraId="3A65171B" w14:textId="73DFFE0B" w:rsidR="00E24012" w:rsidRPr="007A2B58" w:rsidRDefault="00E24012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18.3.1.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3344571" w14:textId="6E6DBC7B" w:rsidR="0041491D" w:rsidRPr="007A2B58" w:rsidRDefault="00E24012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przyczepy ze sztywnym dyszlem: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758E9B4" w14:textId="6F21A2B8" w:rsidR="00E24012" w:rsidRPr="007A2B58" w:rsidRDefault="00E24012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17C99" w:rsidRPr="0015275E" w14:paraId="7931FF33" w14:textId="77777777" w:rsidTr="00AE30C7">
        <w:tc>
          <w:tcPr>
            <w:tcW w:w="916" w:type="dxa"/>
            <w:shd w:val="clear" w:color="auto" w:fill="auto"/>
          </w:tcPr>
          <w:p w14:paraId="31B06ED1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18.4. 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898055E" w14:textId="611C65A3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przyczepy bez hamulca: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12BEE3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17C99" w:rsidRPr="0015275E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47EE2F0" w14:textId="4307610D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Technicznie dopuszczalne maksymalne statyczne obciążenie pionowe w punkcie sprzęgu: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2D4F9CA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17C99" w:rsidRPr="0015275E" w14:paraId="35862B0E" w14:textId="77777777" w:rsidTr="00AE30C7">
        <w:tc>
          <w:tcPr>
            <w:tcW w:w="916" w:type="dxa"/>
            <w:shd w:val="clear" w:color="auto" w:fill="auto"/>
          </w:tcPr>
          <w:p w14:paraId="39EDBCD5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07202AE" w14:textId="5F12CEC5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Zespół silnikowy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0DDBC1A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E5281" w14:paraId="2155789F" w14:textId="77777777" w:rsidTr="00AE30C7">
        <w:tc>
          <w:tcPr>
            <w:tcW w:w="916" w:type="dxa"/>
            <w:shd w:val="clear" w:color="auto" w:fill="auto"/>
          </w:tcPr>
          <w:p w14:paraId="772E8A5B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20. 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F7EAFD5" w14:textId="40EA8B8D" w:rsidR="00617C99" w:rsidRPr="007A2B58" w:rsidRDefault="00617C99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silnika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A2C5213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2E5281" w14:paraId="16815286" w14:textId="77777777" w:rsidTr="00AE30C7">
        <w:tc>
          <w:tcPr>
            <w:tcW w:w="916" w:type="dxa"/>
            <w:shd w:val="clear" w:color="auto" w:fill="auto"/>
          </w:tcPr>
          <w:p w14:paraId="67013DCE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5AD0411" w14:textId="1BD5DD65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Kod fabryczny silnika oznaczony na silniku: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981E029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2A2CE8C7" w14:textId="77777777" w:rsidTr="00AE30C7">
        <w:tc>
          <w:tcPr>
            <w:tcW w:w="916" w:type="dxa"/>
            <w:shd w:val="clear" w:color="auto" w:fill="auto"/>
          </w:tcPr>
          <w:p w14:paraId="7A47990C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7C74E4F" w14:textId="5388CD30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Zasada działania: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13E45F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7E582D6C" w14:textId="77777777" w:rsidTr="00AE30C7">
        <w:tc>
          <w:tcPr>
            <w:tcW w:w="916" w:type="dxa"/>
            <w:shd w:val="clear" w:color="auto" w:fill="auto"/>
          </w:tcPr>
          <w:p w14:paraId="17EAF316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B7C4FD6" w14:textId="7B27BDB6" w:rsidR="00617C99" w:rsidRPr="007A2B58" w:rsidRDefault="00617C99" w:rsidP="0030014A">
            <w:pPr>
              <w:rPr>
                <w:i/>
                <w:strike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Wyłącznie elektryczny: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0F8B19" w14:textId="348FFF32" w:rsidR="00617C99" w:rsidRPr="007A2B58" w:rsidRDefault="00617C99" w:rsidP="0030014A">
            <w:pPr>
              <w:rPr>
                <w:i/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 xml:space="preserve">tak / nie </w:t>
            </w:r>
            <w:r w:rsidRPr="007A2B58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15275E" w14:paraId="27F7A72A" w14:textId="77777777" w:rsidTr="00AE30C7">
        <w:tc>
          <w:tcPr>
            <w:tcW w:w="916" w:type="dxa"/>
            <w:shd w:val="clear" w:color="auto" w:fill="auto"/>
          </w:tcPr>
          <w:p w14:paraId="17D3854B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23.1. 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8AD47DE" w14:textId="743FDE97" w:rsidR="00617C99" w:rsidRPr="007A2B58" w:rsidRDefault="00617C99" w:rsidP="0030014A">
            <w:pPr>
              <w:rPr>
                <w:i/>
                <w:strike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Klasa pojazdu hybrydowego [elektrycznego]: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AAADD47" w14:textId="7B5BFFB3" w:rsidR="00617C99" w:rsidRPr="007A2B58" w:rsidRDefault="00617C99" w:rsidP="00617C99">
            <w:pPr>
              <w:rPr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OVC-HEV/NOVC-HEV/ OVC-FCHV/ NOVC-FCHV</w:t>
            </w:r>
            <w:r w:rsidRPr="007A2B58">
              <w:rPr>
                <w:sz w:val="18"/>
                <w:szCs w:val="18"/>
                <w:vertAlign w:val="superscript"/>
              </w:rPr>
              <w:t>(4)</w:t>
            </w:r>
          </w:p>
        </w:tc>
      </w:tr>
      <w:tr w:rsidR="00617C99" w:rsidRPr="002E5281" w14:paraId="67E74FFA" w14:textId="77777777" w:rsidTr="00AE30C7">
        <w:tc>
          <w:tcPr>
            <w:tcW w:w="916" w:type="dxa"/>
            <w:shd w:val="clear" w:color="auto" w:fill="auto"/>
          </w:tcPr>
          <w:p w14:paraId="62D4BCD7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65D61FE" w14:textId="232B894B" w:rsidR="00617C99" w:rsidRPr="007A2B58" w:rsidRDefault="00617C99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położenie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cylindrów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785179B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5275E" w14:paraId="54605D38" w14:textId="77777777" w:rsidTr="00AE30C7">
        <w:tc>
          <w:tcPr>
            <w:tcW w:w="916" w:type="dxa"/>
            <w:shd w:val="clear" w:color="auto" w:fill="auto"/>
          </w:tcPr>
          <w:p w14:paraId="2FF40C47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25. 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087CD32" w14:textId="4D192486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Pojemność skokowa silnika: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D7C2FE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cm</w:t>
            </w:r>
            <w:r w:rsidRPr="007A2B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7C99" w:rsidRPr="0015275E" w14:paraId="33A04F6D" w14:textId="77777777" w:rsidTr="00AE30C7">
        <w:tc>
          <w:tcPr>
            <w:tcW w:w="916" w:type="dxa"/>
            <w:shd w:val="clear" w:color="auto" w:fill="auto"/>
          </w:tcPr>
          <w:p w14:paraId="0FE50A1C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0C182B3" w14:textId="5167C91A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Paliwo: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B9F49C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olej napędowy/benzyna/</w:t>
            </w:r>
          </w:p>
          <w:p w14:paraId="7AC00582" w14:textId="45D43B23" w:rsidR="00617C99" w:rsidRPr="002C314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 xml:space="preserve">LPG /NG – </w:t>
            </w:r>
            <w:proofErr w:type="spellStart"/>
            <w:r w:rsidRPr="007A2B58">
              <w:rPr>
                <w:sz w:val="20"/>
                <w:szCs w:val="20"/>
              </w:rPr>
              <w:t>biometan</w:t>
            </w:r>
            <w:proofErr w:type="spellEnd"/>
            <w:r w:rsidRPr="007A2B58">
              <w:rPr>
                <w:sz w:val="20"/>
                <w:szCs w:val="20"/>
              </w:rPr>
              <w:t xml:space="preserve">/ etanol / biodiesel / wodór </w:t>
            </w:r>
            <w:r w:rsidRPr="007A2B58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2E5281" w14:paraId="6620ED77" w14:textId="77777777" w:rsidTr="00AE30C7">
        <w:tc>
          <w:tcPr>
            <w:tcW w:w="916" w:type="dxa"/>
            <w:shd w:val="clear" w:color="auto" w:fill="auto"/>
          </w:tcPr>
          <w:p w14:paraId="2813E489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26.1. 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E3330BE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CE19BC0" w14:textId="301C03E6" w:rsidR="00617C99" w:rsidRPr="002C314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Jednopaliwowy/dwupaliwowy (</w:t>
            </w:r>
            <w:proofErr w:type="spellStart"/>
            <w:r w:rsidRPr="007A2B58">
              <w:rPr>
                <w:sz w:val="20"/>
                <w:szCs w:val="20"/>
              </w:rPr>
              <w:t>bi</w:t>
            </w:r>
            <w:proofErr w:type="spellEnd"/>
            <w:r w:rsidRPr="007A2B58">
              <w:rPr>
                <w:sz w:val="20"/>
                <w:szCs w:val="20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</w:rPr>
              <w:t>fuel</w:t>
            </w:r>
            <w:proofErr w:type="spellEnd"/>
            <w:r w:rsidRPr="007A2B58">
              <w:rPr>
                <w:sz w:val="20"/>
                <w:szCs w:val="20"/>
              </w:rPr>
              <w:t>/dual-</w:t>
            </w:r>
            <w:proofErr w:type="spellStart"/>
            <w:r w:rsidRPr="007A2B58">
              <w:rPr>
                <w:sz w:val="20"/>
                <w:szCs w:val="20"/>
              </w:rPr>
              <w:t>fuel</w:t>
            </w:r>
            <w:proofErr w:type="spellEnd"/>
            <w:r w:rsidRPr="007A2B58">
              <w:rPr>
                <w:sz w:val="20"/>
                <w:szCs w:val="20"/>
              </w:rPr>
              <w:t>)/</w:t>
            </w:r>
            <w:proofErr w:type="spellStart"/>
            <w:r w:rsidRPr="007A2B58">
              <w:rPr>
                <w:sz w:val="20"/>
                <w:szCs w:val="20"/>
              </w:rPr>
              <w:t>flex</w:t>
            </w:r>
            <w:proofErr w:type="spellEnd"/>
            <w:r w:rsidRPr="007A2B58">
              <w:rPr>
                <w:sz w:val="20"/>
                <w:szCs w:val="20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</w:rPr>
              <w:t>fuel</w:t>
            </w:r>
            <w:proofErr w:type="spellEnd"/>
            <w:r w:rsidRPr="007A2B58">
              <w:rPr>
                <w:sz w:val="20"/>
                <w:szCs w:val="20"/>
              </w:rPr>
              <w:t xml:space="preserve"> </w:t>
            </w:r>
            <w:r w:rsidRPr="007A2B58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2E5281" w14:paraId="24293A71" w14:textId="77777777" w:rsidTr="00AE30C7">
        <w:tc>
          <w:tcPr>
            <w:tcW w:w="916" w:type="dxa"/>
            <w:shd w:val="clear" w:color="auto" w:fill="auto"/>
          </w:tcPr>
          <w:p w14:paraId="1842CA78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26.2.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55E2812" w14:textId="43534674" w:rsidR="00617C99" w:rsidRPr="007A2B58" w:rsidRDefault="00617C99" w:rsidP="0030014A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Tylko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dwupaliwowy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(dual-fuel))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342983" w14:textId="57AC8B5D" w:rsidR="00617C99" w:rsidRPr="007A2B58" w:rsidRDefault="00617C99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1A /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1B /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2A /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2B /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3B (</w:t>
            </w:r>
            <w:r w:rsidRPr="007A2B58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7A2B58">
              <w:rPr>
                <w:sz w:val="20"/>
                <w:szCs w:val="20"/>
                <w:lang w:val="en-US"/>
              </w:rPr>
              <w:t>)</w:t>
            </w:r>
          </w:p>
        </w:tc>
      </w:tr>
      <w:tr w:rsidR="00617C99" w:rsidRPr="0015275E" w14:paraId="401DC27F" w14:textId="77777777" w:rsidTr="00AE30C7">
        <w:tc>
          <w:tcPr>
            <w:tcW w:w="916" w:type="dxa"/>
            <w:shd w:val="clear" w:color="auto" w:fill="auto"/>
          </w:tcPr>
          <w:p w14:paraId="5CB3CF33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27. 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920C2AC" w14:textId="071EDD02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moc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8D936F1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E5281" w14:paraId="379D45AD" w14:textId="77777777" w:rsidTr="00AE30C7">
        <w:tc>
          <w:tcPr>
            <w:tcW w:w="916" w:type="dxa"/>
            <w:shd w:val="clear" w:color="auto" w:fill="auto"/>
          </w:tcPr>
          <w:p w14:paraId="50BB6138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27.1.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F8D8E71" w14:textId="7DAAECEF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Maksymalna moc netto </w:t>
            </w:r>
            <w:r w:rsidRPr="007A2B58">
              <w:rPr>
                <w:sz w:val="20"/>
                <w:szCs w:val="20"/>
                <w:vertAlign w:val="superscript"/>
              </w:rPr>
              <w:t>(159)</w:t>
            </w:r>
            <w:r w:rsidRPr="007A2B58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9E4A83" w14:textId="19B17171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…kW przy min</w:t>
            </w:r>
            <w:r w:rsidRPr="007A2B58">
              <w:rPr>
                <w:sz w:val="18"/>
                <w:szCs w:val="18"/>
                <w:vertAlign w:val="superscript"/>
              </w:rPr>
              <w:t xml:space="preserve">-1 </w:t>
            </w:r>
            <w:r w:rsidRPr="007A2B58">
              <w:rPr>
                <w:sz w:val="18"/>
                <w:szCs w:val="18"/>
              </w:rPr>
              <w:t xml:space="preserve">(silnik spalania wewnętrznego) </w:t>
            </w:r>
            <w:r w:rsidRPr="007A2B58">
              <w:rPr>
                <w:sz w:val="18"/>
                <w:szCs w:val="18"/>
                <w:vertAlign w:val="superscript"/>
              </w:rPr>
              <w:t>(4)</w:t>
            </w:r>
          </w:p>
        </w:tc>
      </w:tr>
      <w:tr w:rsidR="00617C99" w:rsidRPr="0015275E" w14:paraId="5AF9F043" w14:textId="77777777" w:rsidTr="00AE30C7">
        <w:tc>
          <w:tcPr>
            <w:tcW w:w="916" w:type="dxa"/>
            <w:shd w:val="clear" w:color="auto" w:fill="auto"/>
          </w:tcPr>
          <w:p w14:paraId="32CE4272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27.3. 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DD7E0CA" w14:textId="210E30CE" w:rsidR="00617C99" w:rsidRPr="007A2B58" w:rsidRDefault="00617C99" w:rsidP="0030014A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Maksymalna moc netto:</w:t>
            </w:r>
            <w:r w:rsidRPr="007A2B58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DD762E6" w14:textId="08420381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...kW (silnik elektryczny)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112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617C99" w:rsidRPr="0015275E" w14:paraId="3A09CE24" w14:textId="77777777" w:rsidTr="00AE30C7">
        <w:tc>
          <w:tcPr>
            <w:tcW w:w="916" w:type="dxa"/>
            <w:shd w:val="clear" w:color="auto" w:fill="auto"/>
          </w:tcPr>
          <w:p w14:paraId="41832AF5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27.4.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013D311" w14:textId="5BF05C66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Maksymalna moc 30-minutowa: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39519C0" w14:textId="330BBE33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kW (silnik elektryczny)(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>)(</w:t>
            </w:r>
            <w:r w:rsidRPr="007A2B58">
              <w:rPr>
                <w:sz w:val="20"/>
                <w:szCs w:val="20"/>
                <w:vertAlign w:val="superscript"/>
              </w:rPr>
              <w:t>112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617C99" w:rsidRPr="0015275E" w14:paraId="5E4A9F51" w14:textId="77777777" w:rsidTr="00AE30C7">
        <w:tc>
          <w:tcPr>
            <w:tcW w:w="916" w:type="dxa"/>
            <w:shd w:val="clear" w:color="auto" w:fill="auto"/>
          </w:tcPr>
          <w:p w14:paraId="45B4BBA4" w14:textId="0BBE9A7B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28.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18F6EA0" w14:textId="6B7A038F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Skrzynia biegów (rodzaj)…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693C71E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17C99" w:rsidRPr="008B6C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53ADF27" w14:textId="3FDDEBB7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E8F8FB1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2974FA9" w14:textId="311351FD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D7ED93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km/h</w:t>
            </w:r>
          </w:p>
        </w:tc>
      </w:tr>
      <w:tr w:rsidR="00617C99" w:rsidRPr="0015275E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31740DD" w14:textId="07E71FD8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20435C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41491D" w14:paraId="2C129E99" w14:textId="77777777" w:rsidTr="00AE30C7">
        <w:tc>
          <w:tcPr>
            <w:tcW w:w="916" w:type="dxa"/>
            <w:shd w:val="clear" w:color="auto" w:fill="auto"/>
          </w:tcPr>
          <w:p w14:paraId="33B24999" w14:textId="69850063" w:rsidR="00617C9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9BE52A4" w14:textId="229949A2" w:rsidR="0041491D" w:rsidRPr="008B6C9B" w:rsidRDefault="0055083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Położenie osi podnoszonej(-</w:t>
            </w:r>
            <w:proofErr w:type="spellStart"/>
            <w:r w:rsidRPr="007A2B58">
              <w:rPr>
                <w:sz w:val="20"/>
                <w:szCs w:val="20"/>
              </w:rPr>
              <w:t>ych</w:t>
            </w:r>
            <w:proofErr w:type="spellEnd"/>
            <w:r w:rsidRPr="007A2B58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575322B" w14:textId="77777777" w:rsidR="00617C99" w:rsidRPr="008B6C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E5281" w14:paraId="39568BB0" w14:textId="77777777" w:rsidTr="00AE30C7">
        <w:tc>
          <w:tcPr>
            <w:tcW w:w="916" w:type="dxa"/>
            <w:shd w:val="clear" w:color="auto" w:fill="auto"/>
          </w:tcPr>
          <w:p w14:paraId="615B1A8A" w14:textId="0055CB04" w:rsidR="00617C9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F15FA7E" w14:textId="2F25F641" w:rsidR="0041491D" w:rsidRPr="002C3148" w:rsidRDefault="0055083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Położenie osi przenoszącej(-</w:t>
            </w:r>
            <w:proofErr w:type="spellStart"/>
            <w:r w:rsidRPr="007A2B58">
              <w:rPr>
                <w:sz w:val="20"/>
                <w:szCs w:val="20"/>
              </w:rPr>
              <w:t>ych</w:t>
            </w:r>
            <w:proofErr w:type="spellEnd"/>
            <w:r w:rsidRPr="007A2B58">
              <w:rPr>
                <w:sz w:val="20"/>
                <w:szCs w:val="20"/>
              </w:rPr>
              <w:t>) obciążenie: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37B63A" w14:textId="7AB262BE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550839" w14:paraId="1EA1DA04" w14:textId="77777777" w:rsidTr="00AE30C7">
        <w:tc>
          <w:tcPr>
            <w:tcW w:w="916" w:type="dxa"/>
            <w:shd w:val="clear" w:color="auto" w:fill="auto"/>
          </w:tcPr>
          <w:p w14:paraId="4839B6C1" w14:textId="63D96706" w:rsidR="00617C9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924DF74" w14:textId="00F0E6E0" w:rsidR="0041491D" w:rsidRPr="002C3148" w:rsidRDefault="0055083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Oś (osie) napędowa(-e) mająca(-e) zawieszenie pneumatyczne lub równoważne w stosunku do pneumatycznego: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9D6112" w14:textId="5AF737E3" w:rsidR="00617C99" w:rsidRPr="007A2B58" w:rsidRDefault="00550839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 xml:space="preserve">tak / nie </w:t>
            </w:r>
            <w:r w:rsidRPr="007A2B58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2E5281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4A22502" w14:textId="53175E65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Zamontowany zespół opona/koło/klasa efektywności energetycznej współczynników oporu toczenia (RRC) i kategoria opon zastosowana do określenia CO</w:t>
            </w:r>
            <w:r w:rsidRPr="007A2B58">
              <w:rPr>
                <w:sz w:val="20"/>
                <w:szCs w:val="20"/>
                <w:vertAlign w:val="subscript"/>
              </w:rPr>
              <w:t>2</w:t>
            </w:r>
            <w:r w:rsidRPr="007A2B58">
              <w:rPr>
                <w:sz w:val="20"/>
                <w:szCs w:val="20"/>
              </w:rPr>
              <w:t xml:space="preserve"> (w stosownych przypadkach) (</w:t>
            </w:r>
            <w:r w:rsidRPr="007A2B58">
              <w:rPr>
                <w:sz w:val="20"/>
                <w:szCs w:val="20"/>
                <w:vertAlign w:val="superscript"/>
              </w:rPr>
              <w:t>160</w:t>
            </w:r>
            <w:r w:rsidRPr="007A2B58">
              <w:rPr>
                <w:sz w:val="20"/>
                <w:szCs w:val="20"/>
              </w:rPr>
              <w:t>)(</w:t>
            </w:r>
            <w:r w:rsidRPr="007A2B58">
              <w:rPr>
                <w:sz w:val="20"/>
                <w:szCs w:val="20"/>
                <w:vertAlign w:val="superscript"/>
              </w:rPr>
              <w:t>1</w:t>
            </w:r>
            <w:r w:rsidRPr="007A2B58">
              <w:rPr>
                <w:sz w:val="20"/>
                <w:szCs w:val="20"/>
              </w:rPr>
              <w:t>):…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B72964B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6290B00" w14:textId="72B2BC46" w:rsidR="00617C99" w:rsidRPr="007A2B58" w:rsidRDefault="00617C99" w:rsidP="0030014A">
            <w:pPr>
              <w:rPr>
                <w:i/>
                <w:sz w:val="20"/>
                <w:szCs w:val="20"/>
              </w:rPr>
            </w:pPr>
            <w:r w:rsidRPr="007A2B58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97DAEF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5275E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A271337" w14:textId="17DB9F28" w:rsidR="0030014A" w:rsidRPr="007A2B58" w:rsidRDefault="00617C99" w:rsidP="0030014A">
            <w:pPr>
              <w:rPr>
                <w:i/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Połączenia z hamulcami przyczepy</w:t>
            </w:r>
          </w:p>
          <w:p w14:paraId="2EA2CDAE" w14:textId="37BB122B" w:rsidR="00617C99" w:rsidRPr="007A2B58" w:rsidRDefault="00617C99" w:rsidP="00617C99">
            <w:pPr>
              <w:rPr>
                <w:b/>
                <w:i/>
                <w:sz w:val="20"/>
                <w:szCs w:val="20"/>
              </w:rPr>
            </w:pPr>
            <w:r w:rsidRPr="007A2B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3CEEF4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mechaniczne/elektryczne/</w:t>
            </w:r>
          </w:p>
          <w:p w14:paraId="36B94CCD" w14:textId="04C2A746" w:rsidR="00617C99" w:rsidRPr="007A2B58" w:rsidRDefault="00617C99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pneumatyczne/hydrauliczne(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 xml:space="preserve">) </w:t>
            </w:r>
          </w:p>
        </w:tc>
      </w:tr>
      <w:tr w:rsidR="00617C99" w:rsidRPr="0015275E" w14:paraId="68D46C37" w14:textId="77777777" w:rsidTr="00AE30C7">
        <w:tc>
          <w:tcPr>
            <w:tcW w:w="916" w:type="dxa"/>
            <w:shd w:val="clear" w:color="auto" w:fill="auto"/>
          </w:tcPr>
          <w:p w14:paraId="171A7AB4" w14:textId="0B86D2E2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37.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DE20E99" w14:textId="7B3F0B22" w:rsidR="000140FB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19"/>
                <w:szCs w:val="19"/>
              </w:rPr>
              <w:t>Ciśnienie w przewodzie zasilającym układ hamulcowy przyczepy: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57012A" w14:textId="2130912F" w:rsidR="00617C99" w:rsidRPr="007A2B58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7A2B58">
              <w:rPr>
                <w:sz w:val="20"/>
                <w:szCs w:val="20"/>
              </w:rPr>
              <w:t>kPa</w:t>
            </w:r>
            <w:proofErr w:type="spellEnd"/>
          </w:p>
        </w:tc>
      </w:tr>
      <w:tr w:rsidR="00617C99" w:rsidRPr="0015275E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979B2B3" w14:textId="483CD49E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C94F60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92409AA" w14:textId="5334A03B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Kod nadwozia </w:t>
            </w:r>
            <w:r w:rsidRPr="007A2B58">
              <w:rPr>
                <w:sz w:val="20"/>
                <w:szCs w:val="20"/>
                <w:vertAlign w:val="superscript"/>
              </w:rPr>
              <w:t>(113)</w:t>
            </w:r>
            <w:r w:rsidRPr="007A2B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936B0A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7728BB" w:rsidRPr="0015275E" w14:paraId="5F569AD4" w14:textId="77777777" w:rsidTr="00AE30C7">
        <w:tc>
          <w:tcPr>
            <w:tcW w:w="916" w:type="dxa"/>
            <w:shd w:val="clear" w:color="auto" w:fill="auto"/>
          </w:tcPr>
          <w:p w14:paraId="19372010" w14:textId="1D1B292E" w:rsidR="007728BB" w:rsidRPr="007A2B58" w:rsidRDefault="007728BB" w:rsidP="00772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40. 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2D5D589" w14:textId="36078DE6" w:rsidR="007728BB" w:rsidRPr="007A2B58" w:rsidRDefault="007728BB" w:rsidP="007728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Kolor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pojazdu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(114)</w:t>
            </w:r>
            <w:r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6DCCCD" w14:textId="52CA1673" w:rsidR="007728BB" w:rsidRPr="007A2B58" w:rsidRDefault="007728BB" w:rsidP="007728B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7C99" w:rsidRPr="002E5281" w14:paraId="2F180E56" w14:textId="77777777" w:rsidTr="00AE30C7">
        <w:tc>
          <w:tcPr>
            <w:tcW w:w="916" w:type="dxa"/>
            <w:shd w:val="clear" w:color="auto" w:fill="auto"/>
          </w:tcPr>
          <w:p w14:paraId="5E6DE147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86837B6" w14:textId="37421588" w:rsidR="00617C99" w:rsidRPr="007A2B58" w:rsidRDefault="00617C99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rozmieszczenie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drzwi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2E0F92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2E5281" w14:paraId="2BA51C1E" w14:textId="77777777" w:rsidTr="00AE30C7">
        <w:tc>
          <w:tcPr>
            <w:tcW w:w="916" w:type="dxa"/>
            <w:shd w:val="clear" w:color="auto" w:fill="auto"/>
          </w:tcPr>
          <w:p w14:paraId="48EAB8DB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FC28B90" w14:textId="3DD75994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Liczba miejsc siedzących (w tym miejsce kierowcy) </w:t>
            </w:r>
            <w:r w:rsidRPr="007A2B58">
              <w:rPr>
                <w:sz w:val="20"/>
                <w:szCs w:val="20"/>
                <w:vertAlign w:val="superscript"/>
              </w:rPr>
              <w:t>(115)</w:t>
            </w:r>
            <w:r w:rsidRPr="007A2B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7103A2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69AB91BA" w14:textId="77777777" w:rsidTr="00AE30C7">
        <w:tc>
          <w:tcPr>
            <w:tcW w:w="916" w:type="dxa"/>
            <w:shd w:val="clear" w:color="auto" w:fill="auto"/>
          </w:tcPr>
          <w:p w14:paraId="3F02847A" w14:textId="77777777" w:rsidR="00617C99" w:rsidRPr="002C3148" w:rsidRDefault="00617C99" w:rsidP="00617C99">
            <w:pPr>
              <w:rPr>
                <w:b/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5EA10333" w14:textId="41BF71A2" w:rsidR="000608C2" w:rsidRPr="007A2B58" w:rsidRDefault="00617C99" w:rsidP="0030014A">
            <w:pPr>
              <w:rPr>
                <w:b/>
                <w:i/>
                <w:sz w:val="18"/>
                <w:szCs w:val="18"/>
              </w:rPr>
            </w:pPr>
            <w:r w:rsidRPr="007A2B58">
              <w:rPr>
                <w:b/>
                <w:sz w:val="20"/>
                <w:szCs w:val="20"/>
              </w:rPr>
              <w:t>Urządzenie sprzęgające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204B549" w14:textId="77777777" w:rsidR="00617C99" w:rsidRPr="007A2B58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7C99" w:rsidRPr="002E5281" w14:paraId="260B92E5" w14:textId="77777777" w:rsidTr="00AE30C7">
        <w:tc>
          <w:tcPr>
            <w:tcW w:w="916" w:type="dxa"/>
            <w:shd w:val="clear" w:color="auto" w:fill="auto"/>
          </w:tcPr>
          <w:p w14:paraId="5F77677D" w14:textId="200C340D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44.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2CA0486" w14:textId="6ADD60AF" w:rsidR="000608C2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19"/>
                <w:szCs w:val="19"/>
              </w:rPr>
              <w:t>Numer świadectwa homologacji lub znak homologacji urządzenia sprzęgającego (jeżeli jest zamontowane):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B1C418E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E5281" w14:paraId="587A1927" w14:textId="77777777" w:rsidTr="00AE30C7">
        <w:tc>
          <w:tcPr>
            <w:tcW w:w="916" w:type="dxa"/>
            <w:shd w:val="clear" w:color="auto" w:fill="auto"/>
          </w:tcPr>
          <w:p w14:paraId="57605AE9" w14:textId="4907975B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45.1.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68C9402" w14:textId="4ECEB67C" w:rsidR="000608C2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19"/>
                <w:szCs w:val="19"/>
              </w:rPr>
              <w:t>Wartości charakterystyczne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19"/>
                <w:szCs w:val="19"/>
              </w:rPr>
              <w:t>): D: …/V: …/S: …/U: 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16D1C3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34CC8FF1" w14:textId="77777777" w:rsidTr="00AE30C7">
        <w:tc>
          <w:tcPr>
            <w:tcW w:w="916" w:type="dxa"/>
            <w:shd w:val="clear" w:color="auto" w:fill="auto"/>
          </w:tcPr>
          <w:p w14:paraId="18556F4F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09BE019" w14:textId="66226B8B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Oddziaływanie na środowisko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6F0F3FB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034A77BE" w14:textId="77777777" w:rsidTr="00AE30C7">
        <w:tc>
          <w:tcPr>
            <w:tcW w:w="916" w:type="dxa"/>
            <w:shd w:val="clear" w:color="auto" w:fill="auto"/>
          </w:tcPr>
          <w:p w14:paraId="26BAED64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C31CAD3" w14:textId="30AFEF96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Poziom hałasu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D3EF504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E5281" w14:paraId="30209846" w14:textId="77777777" w:rsidTr="00AE30C7">
        <w:tc>
          <w:tcPr>
            <w:tcW w:w="916" w:type="dxa"/>
            <w:shd w:val="clear" w:color="auto" w:fill="auto"/>
          </w:tcPr>
          <w:p w14:paraId="5AE06CF8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6B95F4E" w14:textId="4E71FF9E" w:rsidR="0030014A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Podczas postoju: </w:t>
            </w:r>
          </w:p>
          <w:p w14:paraId="6EC141BB" w14:textId="32457EBB" w:rsidR="00617C99" w:rsidRPr="007A2B58" w:rsidRDefault="00617C99" w:rsidP="00617C99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7039966" w14:textId="504CC455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proofErr w:type="spellStart"/>
            <w:r w:rsidRPr="007A2B58">
              <w:rPr>
                <w:sz w:val="20"/>
                <w:szCs w:val="20"/>
              </w:rPr>
              <w:t>dB</w:t>
            </w:r>
            <w:proofErr w:type="spellEnd"/>
            <w:r w:rsidRPr="007A2B58">
              <w:rPr>
                <w:sz w:val="20"/>
                <w:szCs w:val="20"/>
              </w:rPr>
              <w:t>(A) przy prędkości obrotowej silnika: min</w:t>
            </w:r>
            <w:r w:rsidRPr="007A2B58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17C99" w:rsidRPr="0015275E" w14:paraId="0F076DD0" w14:textId="77777777" w:rsidTr="00AE30C7">
        <w:tc>
          <w:tcPr>
            <w:tcW w:w="916" w:type="dxa"/>
            <w:shd w:val="clear" w:color="auto" w:fill="auto"/>
          </w:tcPr>
          <w:p w14:paraId="6D7E9470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C1172D1" w14:textId="7EEB4445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Podczas jazdy: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6E8595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7A2B58">
              <w:rPr>
                <w:sz w:val="20"/>
                <w:szCs w:val="20"/>
              </w:rPr>
              <w:t>dB</w:t>
            </w:r>
            <w:proofErr w:type="spellEnd"/>
            <w:r w:rsidRPr="007A2B58">
              <w:rPr>
                <w:sz w:val="20"/>
                <w:szCs w:val="20"/>
              </w:rPr>
              <w:t>(A)</w:t>
            </w:r>
          </w:p>
        </w:tc>
      </w:tr>
      <w:tr w:rsidR="00617C99" w:rsidRPr="0015275E" w14:paraId="16A817AB" w14:textId="77777777" w:rsidTr="00AE30C7">
        <w:tc>
          <w:tcPr>
            <w:tcW w:w="916" w:type="dxa"/>
            <w:shd w:val="clear" w:color="auto" w:fill="auto"/>
          </w:tcPr>
          <w:p w14:paraId="2B0C7F62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47. 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97F9CA2" w14:textId="02003578" w:rsidR="00617C99" w:rsidRPr="007A2B58" w:rsidRDefault="00617C99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emisji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spalin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r w:rsidRPr="007A2B58">
              <w:rPr>
                <w:sz w:val="20"/>
                <w:szCs w:val="20"/>
                <w:vertAlign w:val="superscript"/>
                <w:lang w:val="en-US"/>
              </w:rPr>
              <w:t>(l16)</w:t>
            </w:r>
            <w:r w:rsidRPr="007A2B58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A8B802" w14:textId="71AD072C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Euro … lub inne akty prawne:</w:t>
            </w:r>
          </w:p>
        </w:tc>
      </w:tr>
      <w:tr w:rsidR="00617C99" w:rsidRPr="0015275E" w14:paraId="06F165F6" w14:textId="77777777" w:rsidTr="00AE30C7">
        <w:tc>
          <w:tcPr>
            <w:tcW w:w="916" w:type="dxa"/>
            <w:shd w:val="clear" w:color="auto" w:fill="auto"/>
          </w:tcPr>
          <w:p w14:paraId="4716ECF6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48. 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58D790D" w14:textId="222A0A22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Emisje spalin (</w:t>
            </w:r>
            <w:r w:rsidRPr="007A2B58">
              <w:rPr>
                <w:sz w:val="20"/>
                <w:szCs w:val="20"/>
                <w:vertAlign w:val="superscript"/>
              </w:rPr>
              <w:t>162</w:t>
            </w:r>
            <w:r w:rsidRPr="007A2B58">
              <w:rPr>
                <w:sz w:val="20"/>
                <w:szCs w:val="20"/>
              </w:rPr>
              <w:t>)(</w:t>
            </w:r>
            <w:r w:rsidRPr="007A2B58">
              <w:rPr>
                <w:sz w:val="20"/>
                <w:szCs w:val="20"/>
                <w:vertAlign w:val="superscript"/>
              </w:rPr>
              <w:t>163</w:t>
            </w:r>
            <w:r w:rsidRPr="007A2B58">
              <w:rPr>
                <w:sz w:val="20"/>
                <w:szCs w:val="20"/>
              </w:rPr>
              <w:t>)(</w:t>
            </w:r>
            <w:r w:rsidRPr="007A2B58">
              <w:rPr>
                <w:sz w:val="20"/>
                <w:szCs w:val="20"/>
                <w:vertAlign w:val="superscript"/>
              </w:rPr>
              <w:t>164</w:t>
            </w:r>
            <w:r w:rsidRPr="007A2B58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69BFD7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E5281" w14:paraId="0B1CC458" w14:textId="77777777" w:rsidTr="00AE30C7">
        <w:tc>
          <w:tcPr>
            <w:tcW w:w="916" w:type="dxa"/>
            <w:shd w:val="clear" w:color="auto" w:fill="auto"/>
          </w:tcPr>
          <w:p w14:paraId="75E15373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04B4EBF" w14:textId="45AEBB3C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Numer bazowego aktu prawnego i ostatniego mającego zastosowanie zmieniającego aktu prawnego: …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418EBD9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5147673F" w14:textId="77777777" w:rsidTr="00BD77C8">
        <w:tc>
          <w:tcPr>
            <w:tcW w:w="916" w:type="dxa"/>
            <w:shd w:val="clear" w:color="auto" w:fill="auto"/>
          </w:tcPr>
          <w:p w14:paraId="44BD912A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9"/>
            <w:shd w:val="clear" w:color="auto" w:fill="auto"/>
          </w:tcPr>
          <w:p w14:paraId="62C8ED60" w14:textId="5A15D73C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1.2. Procedura badania</w:t>
            </w:r>
            <w:r w:rsidRPr="007A2B58">
              <w:rPr>
                <w:sz w:val="19"/>
                <w:szCs w:val="19"/>
              </w:rPr>
              <w:t xml:space="preserve">: </w:t>
            </w:r>
            <w:r w:rsidRPr="007A2B58">
              <w:rPr>
                <w:sz w:val="20"/>
                <w:szCs w:val="20"/>
              </w:rPr>
              <w:t>WHSC (EURO VI)</w:t>
            </w:r>
          </w:p>
        </w:tc>
      </w:tr>
      <w:tr w:rsidR="002E5281" w:rsidRPr="0015275E" w14:paraId="7C489604" w14:textId="77777777" w:rsidTr="00F32BE8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1F3316E0" w14:textId="77777777" w:rsidR="002E5281" w:rsidRPr="002E5281" w:rsidRDefault="002E5281" w:rsidP="002E528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D8A1952" w14:textId="7D47BF63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CO:</w:t>
            </w:r>
          </w:p>
        </w:tc>
        <w:tc>
          <w:tcPr>
            <w:tcW w:w="1197" w:type="dxa"/>
            <w:shd w:val="clear" w:color="auto" w:fill="auto"/>
          </w:tcPr>
          <w:p w14:paraId="55FA13EA" w14:textId="44862C81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THC:</w:t>
            </w:r>
          </w:p>
        </w:tc>
        <w:tc>
          <w:tcPr>
            <w:tcW w:w="1197" w:type="dxa"/>
            <w:shd w:val="clear" w:color="auto" w:fill="auto"/>
          </w:tcPr>
          <w:p w14:paraId="75DAC987" w14:textId="6A662E4C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NMHC:</w:t>
            </w:r>
          </w:p>
        </w:tc>
        <w:tc>
          <w:tcPr>
            <w:tcW w:w="1197" w:type="dxa"/>
            <w:shd w:val="clear" w:color="auto" w:fill="auto"/>
          </w:tcPr>
          <w:p w14:paraId="657231DB" w14:textId="6D0B06DA" w:rsidR="002E5281" w:rsidRPr="007A2B58" w:rsidRDefault="002E5281" w:rsidP="002E5281">
            <w:pPr>
              <w:rPr>
                <w:sz w:val="20"/>
                <w:szCs w:val="20"/>
              </w:rPr>
            </w:pPr>
            <w:proofErr w:type="spellStart"/>
            <w:r w:rsidRPr="007A2B58">
              <w:rPr>
                <w:sz w:val="18"/>
                <w:szCs w:val="18"/>
              </w:rPr>
              <w:t>NO</w:t>
            </w:r>
            <w:r w:rsidRPr="007A2B58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7A2B58">
              <w:rPr>
                <w:sz w:val="18"/>
                <w:szCs w:val="18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68EF9B76" w14:textId="5B12D2F4" w:rsidR="002E5281" w:rsidRPr="007A2B58" w:rsidRDefault="002E5281" w:rsidP="002E5281">
            <w:pPr>
              <w:rPr>
                <w:sz w:val="20"/>
                <w:szCs w:val="20"/>
              </w:rPr>
            </w:pPr>
            <w:proofErr w:type="spellStart"/>
            <w:r w:rsidRPr="007A2B58">
              <w:rPr>
                <w:sz w:val="18"/>
                <w:szCs w:val="18"/>
              </w:rPr>
              <w:t>THC+NO</w:t>
            </w:r>
            <w:r w:rsidRPr="007A2B58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7A2B58">
              <w:rPr>
                <w:sz w:val="18"/>
                <w:szCs w:val="18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B2BF634" w14:textId="7C33BAEC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NH</w:t>
            </w:r>
            <w:r w:rsidRPr="007A2B58">
              <w:rPr>
                <w:sz w:val="18"/>
                <w:szCs w:val="18"/>
                <w:vertAlign w:val="subscript"/>
              </w:rPr>
              <w:t>3</w:t>
            </w:r>
            <w:r w:rsidRPr="007A2B58">
              <w:rPr>
                <w:sz w:val="18"/>
                <w:szCs w:val="18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7090F7CA" w14:textId="5BF2906E" w:rsidR="002E5281" w:rsidRPr="007A2B58" w:rsidRDefault="002E5281" w:rsidP="0030014A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Cząstki stałe (masa):</w:t>
            </w:r>
          </w:p>
        </w:tc>
        <w:tc>
          <w:tcPr>
            <w:tcW w:w="1197" w:type="dxa"/>
            <w:shd w:val="clear" w:color="auto" w:fill="auto"/>
          </w:tcPr>
          <w:p w14:paraId="060155E3" w14:textId="6C9A9E63" w:rsidR="002E5281" w:rsidRPr="007A2B58" w:rsidRDefault="002E5281" w:rsidP="0030014A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Cząstki stałe (liczba):</w:t>
            </w:r>
          </w:p>
        </w:tc>
      </w:tr>
      <w:tr w:rsidR="002E5281" w:rsidRPr="0015275E" w14:paraId="5D68A6F8" w14:textId="77777777" w:rsidTr="00F32BE8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551A2845" w14:textId="77777777" w:rsidR="002E5281" w:rsidRPr="002E5281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5E0F7C2A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31B3359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58D99E1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7454F738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7A9D1F2B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78C1B053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9965C29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6787BCF3" w14:textId="135FD232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012E9031" w14:textId="77777777" w:rsidTr="00BD77C8">
        <w:tc>
          <w:tcPr>
            <w:tcW w:w="916" w:type="dxa"/>
            <w:shd w:val="clear" w:color="auto" w:fill="auto"/>
          </w:tcPr>
          <w:p w14:paraId="76C3215A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9"/>
            <w:shd w:val="clear" w:color="auto" w:fill="auto"/>
          </w:tcPr>
          <w:p w14:paraId="50665743" w14:textId="3416ECFC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2.2. </w:t>
            </w:r>
            <w:r w:rsidRPr="007A2B58">
              <w:rPr>
                <w:sz w:val="19"/>
                <w:szCs w:val="19"/>
              </w:rPr>
              <w:t>Procedura badania: WHTC (EURO VI)</w:t>
            </w:r>
          </w:p>
        </w:tc>
      </w:tr>
      <w:tr w:rsidR="002E5281" w:rsidRPr="0015275E" w14:paraId="7FFDCCBE" w14:textId="77777777" w:rsidTr="001B2AD8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7DCF408A" w14:textId="77777777" w:rsidR="002E5281" w:rsidRPr="007A2B58" w:rsidRDefault="002E5281" w:rsidP="002E528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03FE33D7" w14:textId="4C070F2B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CO:</w:t>
            </w:r>
          </w:p>
        </w:tc>
        <w:tc>
          <w:tcPr>
            <w:tcW w:w="1197" w:type="dxa"/>
            <w:shd w:val="clear" w:color="auto" w:fill="auto"/>
          </w:tcPr>
          <w:p w14:paraId="4A176B3D" w14:textId="45DDB58B" w:rsidR="002E5281" w:rsidRPr="007A2B58" w:rsidRDefault="002E5281" w:rsidP="002E5281">
            <w:pPr>
              <w:rPr>
                <w:sz w:val="20"/>
                <w:szCs w:val="20"/>
              </w:rPr>
            </w:pPr>
            <w:proofErr w:type="spellStart"/>
            <w:r w:rsidRPr="007A2B58">
              <w:rPr>
                <w:sz w:val="18"/>
                <w:szCs w:val="18"/>
              </w:rPr>
              <w:t>NO</w:t>
            </w:r>
            <w:r w:rsidRPr="007A2B58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7A2B58">
              <w:rPr>
                <w:sz w:val="18"/>
                <w:szCs w:val="18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7F79DC79" w14:textId="658A75ED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NMHC:</w:t>
            </w:r>
          </w:p>
        </w:tc>
        <w:tc>
          <w:tcPr>
            <w:tcW w:w="1197" w:type="dxa"/>
            <w:shd w:val="clear" w:color="auto" w:fill="auto"/>
          </w:tcPr>
          <w:p w14:paraId="010BFB95" w14:textId="0BDAFC89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THC:</w:t>
            </w:r>
          </w:p>
        </w:tc>
        <w:tc>
          <w:tcPr>
            <w:tcW w:w="1197" w:type="dxa"/>
            <w:shd w:val="clear" w:color="auto" w:fill="auto"/>
          </w:tcPr>
          <w:p w14:paraId="43BF2CB7" w14:textId="6B16DBC6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CH</w:t>
            </w:r>
            <w:r w:rsidRPr="007A2B58">
              <w:rPr>
                <w:sz w:val="18"/>
                <w:szCs w:val="18"/>
                <w:vertAlign w:val="subscript"/>
              </w:rPr>
              <w:t>4</w:t>
            </w:r>
            <w:r w:rsidRPr="007A2B58">
              <w:rPr>
                <w:sz w:val="18"/>
                <w:szCs w:val="18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8233B0E" w14:textId="66FA2A1F" w:rsidR="002E5281" w:rsidRPr="007A2B58" w:rsidRDefault="002E5281" w:rsidP="002E5281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NH</w:t>
            </w:r>
            <w:r w:rsidRPr="007A2B58">
              <w:rPr>
                <w:sz w:val="18"/>
                <w:szCs w:val="18"/>
                <w:vertAlign w:val="subscript"/>
              </w:rPr>
              <w:t>3</w:t>
            </w:r>
            <w:r w:rsidRPr="007A2B58">
              <w:rPr>
                <w:sz w:val="18"/>
                <w:szCs w:val="18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1A9D4D79" w14:textId="0717D017" w:rsidR="002E5281" w:rsidRPr="007A2B58" w:rsidRDefault="002E5281" w:rsidP="0030014A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Cząstki stałe (masa):</w:t>
            </w:r>
          </w:p>
        </w:tc>
        <w:tc>
          <w:tcPr>
            <w:tcW w:w="1197" w:type="dxa"/>
            <w:shd w:val="clear" w:color="auto" w:fill="auto"/>
          </w:tcPr>
          <w:p w14:paraId="12EBED5D" w14:textId="5C0281D2" w:rsidR="002E5281" w:rsidRPr="007A2B58" w:rsidRDefault="002E5281" w:rsidP="0030014A">
            <w:pPr>
              <w:rPr>
                <w:sz w:val="20"/>
                <w:szCs w:val="20"/>
              </w:rPr>
            </w:pPr>
            <w:r w:rsidRPr="007A2B58">
              <w:rPr>
                <w:sz w:val="18"/>
                <w:szCs w:val="18"/>
              </w:rPr>
              <w:t>Cząstki stałe (liczba):</w:t>
            </w:r>
          </w:p>
        </w:tc>
      </w:tr>
      <w:tr w:rsidR="002E5281" w:rsidRPr="0015275E" w14:paraId="688892DA" w14:textId="77777777" w:rsidTr="001B2AD8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3609ED42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6CF6E018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55FFE1C4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54850F84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0FB129B3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A997D57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D6A26C2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C5DA423" w14:textId="77777777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5DFDF5C" w14:textId="599CBC76" w:rsidR="002E5281" w:rsidRPr="007A2B58" w:rsidRDefault="002E5281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57CA1156" w14:textId="77777777" w:rsidTr="00AE30C7">
        <w:tc>
          <w:tcPr>
            <w:tcW w:w="916" w:type="dxa"/>
            <w:shd w:val="clear" w:color="auto" w:fill="auto"/>
          </w:tcPr>
          <w:p w14:paraId="2EED016B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48.1. 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55C44CE" w14:textId="37A1D63B" w:rsidR="00617C99" w:rsidRPr="007A2B5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Współczynnik absorpcji uwzględniający dymienie: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C871FF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(m</w:t>
            </w:r>
            <w:r w:rsidRPr="007A2B58">
              <w:rPr>
                <w:sz w:val="20"/>
                <w:szCs w:val="20"/>
                <w:vertAlign w:val="superscript"/>
              </w:rPr>
              <w:t>-1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617C99" w:rsidRPr="002E5281" w14:paraId="67C63E40" w14:textId="77777777" w:rsidTr="00AE30C7">
        <w:tc>
          <w:tcPr>
            <w:tcW w:w="916" w:type="dxa"/>
            <w:shd w:val="clear" w:color="auto" w:fill="auto"/>
          </w:tcPr>
          <w:p w14:paraId="71D170DB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49. 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AE3649E" w14:textId="1D5CA46A" w:rsidR="00617C99" w:rsidRPr="002C3148" w:rsidRDefault="00617C99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Emisja CO</w:t>
            </w:r>
            <w:r w:rsidRPr="007A2B58">
              <w:rPr>
                <w:sz w:val="20"/>
                <w:szCs w:val="20"/>
                <w:vertAlign w:val="subscript"/>
              </w:rPr>
              <w:t>2</w:t>
            </w:r>
            <w:r w:rsidRPr="007A2B58">
              <w:rPr>
                <w:sz w:val="20"/>
                <w:szCs w:val="20"/>
              </w:rPr>
              <w:t xml:space="preserve"> / zużycie paliwa / zużycie energii elektrycznej: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097B9F8" w14:textId="77777777" w:rsidR="00617C99" w:rsidRPr="002C314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E5281" w14:paraId="5326A845" w14:textId="77777777" w:rsidTr="00AE30C7">
        <w:tc>
          <w:tcPr>
            <w:tcW w:w="916" w:type="dxa"/>
            <w:shd w:val="clear" w:color="auto" w:fill="auto"/>
          </w:tcPr>
          <w:p w14:paraId="29687A3F" w14:textId="53907DF3" w:rsidR="00617C9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49.1.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826990E" w14:textId="61886975" w:rsidR="0041491D" w:rsidRPr="007A2B58" w:rsidRDefault="00550839" w:rsidP="0030014A">
            <w:pPr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8B6C9B">
              <w:rPr>
                <w:sz w:val="20"/>
                <w:szCs w:val="20"/>
                <w:lang w:val="en-US"/>
              </w:rPr>
              <w:t>Skrót</w:t>
            </w:r>
            <w:proofErr w:type="spellEnd"/>
            <w:r w:rsidRPr="008B6C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C9B">
              <w:rPr>
                <w:sz w:val="20"/>
                <w:szCs w:val="20"/>
                <w:lang w:val="en-US"/>
              </w:rPr>
              <w:t>kryptograficzny</w:t>
            </w:r>
            <w:proofErr w:type="spellEnd"/>
            <w:r w:rsidRPr="008B6C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C9B">
              <w:rPr>
                <w:sz w:val="20"/>
                <w:szCs w:val="20"/>
                <w:lang w:val="en-US"/>
              </w:rPr>
              <w:t>dokumentacji</w:t>
            </w:r>
            <w:proofErr w:type="spellEnd"/>
            <w:r w:rsidRPr="008B6C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C9B">
              <w:rPr>
                <w:sz w:val="20"/>
                <w:szCs w:val="20"/>
                <w:lang w:val="en-US"/>
              </w:rPr>
              <w:t>producenta</w:t>
            </w:r>
            <w:proofErr w:type="spellEnd"/>
            <w:r w:rsidRPr="008B6C9B">
              <w:rPr>
                <w:sz w:val="20"/>
                <w:szCs w:val="20"/>
                <w:lang w:val="en-US"/>
              </w:rPr>
              <w:t xml:space="preserve"> (</w:t>
            </w:r>
            <w:r w:rsidRPr="008B6C9B">
              <w:rPr>
                <w:sz w:val="20"/>
                <w:szCs w:val="20"/>
                <w:vertAlign w:val="superscript"/>
                <w:lang w:val="en-US"/>
              </w:rPr>
              <w:t>119</w:t>
            </w:r>
            <w:r w:rsidRPr="008B6C9B">
              <w:rPr>
                <w:sz w:val="20"/>
                <w:szCs w:val="20"/>
                <w:lang w:val="en-US"/>
              </w:rPr>
              <w:t>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CA8394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550839" w:rsidRPr="00550839" w14:paraId="76F54576" w14:textId="77777777" w:rsidTr="00AE30C7">
        <w:tc>
          <w:tcPr>
            <w:tcW w:w="916" w:type="dxa"/>
            <w:shd w:val="clear" w:color="auto" w:fill="auto"/>
          </w:tcPr>
          <w:p w14:paraId="552E2324" w14:textId="2ABD8078" w:rsidR="0055083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49.2.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606F47E" w14:textId="73DF185D" w:rsidR="0041491D" w:rsidRPr="008B6C9B" w:rsidRDefault="00550839" w:rsidP="0030014A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7A2B58">
              <w:rPr>
                <w:sz w:val="20"/>
                <w:szCs w:val="20"/>
              </w:rPr>
              <w:t>Bezemisyjny</w:t>
            </w:r>
            <w:proofErr w:type="spellEnd"/>
            <w:r w:rsidRPr="007A2B58">
              <w:rPr>
                <w:sz w:val="20"/>
                <w:szCs w:val="20"/>
              </w:rPr>
              <w:t xml:space="preserve"> pojazd ciężki: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3DE6C80" w14:textId="438A8F64" w:rsidR="0041491D" w:rsidRPr="007A2B58" w:rsidRDefault="006F0667" w:rsidP="0030014A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tak/nie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72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169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550839" w:rsidRPr="00550839" w14:paraId="68B6DB4A" w14:textId="77777777" w:rsidTr="00AE30C7">
        <w:tc>
          <w:tcPr>
            <w:tcW w:w="916" w:type="dxa"/>
            <w:shd w:val="clear" w:color="auto" w:fill="auto"/>
          </w:tcPr>
          <w:p w14:paraId="54100929" w14:textId="246A8D51" w:rsidR="0055083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49.3.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63C3BA5" w14:textId="35C025B5" w:rsidR="0041491D" w:rsidRPr="007A2B58" w:rsidRDefault="00550839" w:rsidP="0030014A">
            <w:pPr>
              <w:rPr>
                <w:b/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 xml:space="preserve">Pojazd specjalistyczny: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C8E2EF" w14:textId="1A85913A" w:rsidR="0041491D" w:rsidRPr="007A2B58" w:rsidRDefault="006F0667" w:rsidP="0030014A">
            <w:pPr>
              <w:rPr>
                <w:sz w:val="20"/>
                <w:szCs w:val="20"/>
                <w:lang w:val="en-US"/>
              </w:rPr>
            </w:pPr>
            <w:r w:rsidRPr="007A2B58">
              <w:rPr>
                <w:sz w:val="20"/>
                <w:szCs w:val="20"/>
              </w:rPr>
              <w:t>tak/ni</w:t>
            </w:r>
            <w:r w:rsidR="0041491D" w:rsidRPr="007A2B58">
              <w:rPr>
                <w:sz w:val="20"/>
                <w:szCs w:val="20"/>
              </w:rPr>
              <w:t>e</w:t>
            </w:r>
            <w:r w:rsidRPr="007A2B58">
              <w:rPr>
                <w:sz w:val="20"/>
                <w:szCs w:val="20"/>
              </w:rPr>
              <w:t xml:space="preserve">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72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170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550839" w:rsidRPr="002E5281" w14:paraId="218EFB6D" w14:textId="77777777" w:rsidTr="00AE30C7">
        <w:tc>
          <w:tcPr>
            <w:tcW w:w="916" w:type="dxa"/>
            <w:shd w:val="clear" w:color="auto" w:fill="auto"/>
          </w:tcPr>
          <w:p w14:paraId="3C0F15A1" w14:textId="09634603" w:rsidR="0055083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49.4.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9BD85AD" w14:textId="7CF5072C" w:rsidR="0041491D" w:rsidRPr="002C3148" w:rsidRDefault="00550839" w:rsidP="0030014A">
            <w:pPr>
              <w:rPr>
                <w:b/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Skrót kryptograficzny dokumentacji informacyjnej przeznaczonej dla klientów: (</w:t>
            </w:r>
            <w:r w:rsidRPr="007A2B58">
              <w:rPr>
                <w:sz w:val="20"/>
                <w:szCs w:val="20"/>
                <w:vertAlign w:val="superscript"/>
              </w:rPr>
              <w:t>120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170</w:t>
            </w:r>
            <w:r w:rsidRPr="007A2B58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BDFC90" w14:textId="77777777" w:rsidR="00550839" w:rsidRPr="002C3148" w:rsidRDefault="00550839" w:rsidP="00617C99">
            <w:pPr>
              <w:rPr>
                <w:sz w:val="20"/>
                <w:szCs w:val="20"/>
              </w:rPr>
            </w:pPr>
          </w:p>
        </w:tc>
      </w:tr>
      <w:tr w:rsidR="00550839" w:rsidRPr="00550839" w14:paraId="731CC420" w14:textId="77777777" w:rsidTr="00AE30C7">
        <w:tc>
          <w:tcPr>
            <w:tcW w:w="916" w:type="dxa"/>
            <w:shd w:val="clear" w:color="auto" w:fill="auto"/>
          </w:tcPr>
          <w:p w14:paraId="52A954EC" w14:textId="723908FF" w:rsidR="0055083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49.5.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52BCC22" w14:textId="4ABB132D" w:rsidR="0041491D" w:rsidRPr="007A2B58" w:rsidRDefault="00550839" w:rsidP="0030014A">
            <w:pPr>
              <w:rPr>
                <w:b/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Indywidualne emisje CO</w:t>
            </w:r>
            <w:r w:rsidRPr="007A2B58">
              <w:rPr>
                <w:sz w:val="20"/>
                <w:szCs w:val="20"/>
                <w:vertAlign w:val="subscript"/>
              </w:rPr>
              <w:t>2</w:t>
            </w:r>
            <w:r w:rsidRPr="007A2B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430B7E" w14:textId="27ACBAE4" w:rsidR="00550839" w:rsidRPr="007A2B58" w:rsidRDefault="006F0667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... gCO</w:t>
            </w:r>
            <w:r w:rsidRPr="007A2B58">
              <w:rPr>
                <w:sz w:val="20"/>
                <w:szCs w:val="20"/>
                <w:vertAlign w:val="subscript"/>
              </w:rPr>
              <w:t>2</w:t>
            </w:r>
            <w:r w:rsidRPr="007A2B58">
              <w:rPr>
                <w:sz w:val="20"/>
                <w:szCs w:val="20"/>
              </w:rPr>
              <w:t>/</w:t>
            </w:r>
            <w:proofErr w:type="spellStart"/>
            <w:r w:rsidRPr="007A2B58">
              <w:rPr>
                <w:sz w:val="20"/>
                <w:szCs w:val="20"/>
              </w:rPr>
              <w:t>tkm</w:t>
            </w:r>
            <w:proofErr w:type="spellEnd"/>
            <w:r w:rsidRPr="007A2B58">
              <w:rPr>
                <w:sz w:val="20"/>
                <w:szCs w:val="20"/>
              </w:rPr>
              <w:t xml:space="preserve"> (</w:t>
            </w:r>
            <w:r w:rsidRPr="007A2B58">
              <w:rPr>
                <w:sz w:val="20"/>
                <w:szCs w:val="20"/>
                <w:vertAlign w:val="superscript"/>
              </w:rPr>
              <w:t>171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550839" w:rsidRPr="0015275E" w14:paraId="14F7064C" w14:textId="77777777" w:rsidTr="00AE30C7">
        <w:tc>
          <w:tcPr>
            <w:tcW w:w="916" w:type="dxa"/>
            <w:shd w:val="clear" w:color="auto" w:fill="auto"/>
          </w:tcPr>
          <w:p w14:paraId="1D232327" w14:textId="0A113116" w:rsidR="0055083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49.6.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8085958" w14:textId="2D6FA4C0" w:rsidR="0041491D" w:rsidRPr="007A2B58" w:rsidRDefault="00550839" w:rsidP="0030014A">
            <w:pPr>
              <w:rPr>
                <w:b/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Średnia wartość masy użytecznej: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3587E6E" w14:textId="2E99A1F5" w:rsidR="00550839" w:rsidRPr="007A2B58" w:rsidRDefault="006F0667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................ t’ (</w:t>
            </w:r>
            <w:r w:rsidRPr="007A2B58">
              <w:rPr>
                <w:sz w:val="20"/>
                <w:szCs w:val="20"/>
                <w:vertAlign w:val="superscript"/>
              </w:rPr>
              <w:t>172</w:t>
            </w:r>
            <w:r w:rsidRPr="007A2B58">
              <w:rPr>
                <w:sz w:val="20"/>
                <w:szCs w:val="20"/>
              </w:rPr>
              <w:t>)</w:t>
            </w:r>
          </w:p>
        </w:tc>
      </w:tr>
      <w:tr w:rsidR="00550839" w:rsidRPr="0015275E" w14:paraId="23A1D352" w14:textId="77777777" w:rsidTr="00AE30C7">
        <w:tc>
          <w:tcPr>
            <w:tcW w:w="916" w:type="dxa"/>
            <w:shd w:val="clear" w:color="auto" w:fill="auto"/>
          </w:tcPr>
          <w:p w14:paraId="79E1BF8A" w14:textId="77777777" w:rsidR="00550839" w:rsidRPr="007A2B58" w:rsidRDefault="0055083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47E1D8C" w14:textId="7831D795" w:rsidR="00550839" w:rsidRPr="007A2B58" w:rsidRDefault="00550839" w:rsidP="0030014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A2B58">
              <w:rPr>
                <w:b/>
                <w:sz w:val="20"/>
                <w:szCs w:val="20"/>
                <w:lang w:val="en-US"/>
              </w:rPr>
              <w:t>Różne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55406CFC" w14:textId="77777777" w:rsidR="00550839" w:rsidRPr="007A2B58" w:rsidRDefault="0055083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2E5281" w14:paraId="1477969C" w14:textId="77777777" w:rsidTr="00AE30C7">
        <w:tc>
          <w:tcPr>
            <w:tcW w:w="916" w:type="dxa"/>
            <w:shd w:val="clear" w:color="auto" w:fill="auto"/>
          </w:tcPr>
          <w:p w14:paraId="1AAD4D35" w14:textId="4906EC31" w:rsidR="006C7554" w:rsidRPr="0015275E" w:rsidRDefault="006C7554" w:rsidP="00617C99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50.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5779E7C" w14:textId="2971353B" w:rsidR="00E47234" w:rsidRPr="002C3148" w:rsidRDefault="006C7554" w:rsidP="0030014A">
            <w:pPr>
              <w:rPr>
                <w:i/>
                <w:sz w:val="18"/>
                <w:szCs w:val="18"/>
              </w:rPr>
            </w:pPr>
            <w:r w:rsidRPr="006F0667">
              <w:rPr>
                <w:sz w:val="20"/>
                <w:szCs w:val="20"/>
              </w:rPr>
              <w:t xml:space="preserve">Udzielono homologacji typu zgodnie z wymogami projektowymi dotyczącymi przewozu towarów niebezpiecznych określonymi w regulaminie ONZ nr 105 Europejskiej Komisji Gospodarczej ONZ: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6053FF" w14:textId="375DFB61" w:rsidR="0030014A" w:rsidRPr="006F0667" w:rsidRDefault="006C7554" w:rsidP="0030014A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6F0667">
              <w:rPr>
                <w:sz w:val="20"/>
                <w:szCs w:val="20"/>
                <w:lang w:val="en-US"/>
              </w:rPr>
              <w:t>tak</w:t>
            </w:r>
            <w:proofErr w:type="spellEnd"/>
            <w:r w:rsidRPr="006F066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F0667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6F0667">
              <w:rPr>
                <w:sz w:val="20"/>
                <w:szCs w:val="20"/>
                <w:lang w:val="en-US"/>
              </w:rPr>
              <w:t>(-y): …/</w:t>
            </w:r>
            <w:proofErr w:type="spellStart"/>
            <w:r w:rsidRPr="006F0667">
              <w:rPr>
                <w:sz w:val="20"/>
                <w:szCs w:val="20"/>
                <w:lang w:val="en-US"/>
              </w:rPr>
              <w:t>nie</w:t>
            </w:r>
            <w:proofErr w:type="spellEnd"/>
            <w:r w:rsidRPr="006F0667">
              <w:rPr>
                <w:sz w:val="20"/>
                <w:szCs w:val="20"/>
                <w:lang w:val="en-US"/>
              </w:rPr>
              <w:t xml:space="preserve"> (</w:t>
            </w:r>
            <w:r w:rsidRPr="006F0667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6F0667">
              <w:rPr>
                <w:sz w:val="20"/>
                <w:szCs w:val="20"/>
                <w:lang w:val="en-US"/>
              </w:rPr>
              <w:t>):</w:t>
            </w:r>
          </w:p>
          <w:p w14:paraId="59079F50" w14:textId="73C3841C" w:rsidR="00E47234" w:rsidRPr="006F0667" w:rsidRDefault="00E47234" w:rsidP="00617C99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6C7554" w:rsidRPr="002E5281" w14:paraId="33487E1A" w14:textId="77777777" w:rsidTr="00AE30C7">
        <w:tc>
          <w:tcPr>
            <w:tcW w:w="916" w:type="dxa"/>
            <w:shd w:val="clear" w:color="auto" w:fill="auto"/>
          </w:tcPr>
          <w:p w14:paraId="0C82445F" w14:textId="27DD6A26" w:rsidR="006C7554" w:rsidRPr="0015275E" w:rsidRDefault="006C7554" w:rsidP="006C7554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C859A18" w14:textId="39417E6A" w:rsidR="006C7554" w:rsidRPr="002C3148" w:rsidRDefault="006C7554" w:rsidP="0030014A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W przypadku pojazdów specjalnego przeznaczenia: oznaczenie zgodnie z częścią A pkt 5 załącznika I do rozporządzenia Parlamentu Europejskiego i Rady (UE) 2018/858: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7583A8" w14:textId="77777777" w:rsidR="006C7554" w:rsidRPr="002C3148" w:rsidRDefault="006C7554" w:rsidP="006C7554">
            <w:pPr>
              <w:rPr>
                <w:sz w:val="20"/>
                <w:szCs w:val="20"/>
              </w:rPr>
            </w:pPr>
          </w:p>
        </w:tc>
      </w:tr>
      <w:tr w:rsidR="006C7554" w:rsidRPr="0015275E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C7554" w:rsidRPr="0015275E" w:rsidRDefault="006C7554" w:rsidP="006C7554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05FDF79" w14:textId="2FFD8546" w:rsidR="006C7554" w:rsidRPr="0015275E" w:rsidRDefault="006C7554" w:rsidP="0030014A">
            <w:pPr>
              <w:rPr>
                <w:i/>
                <w:sz w:val="18"/>
                <w:szCs w:val="18"/>
                <w:lang w:val="en-US"/>
              </w:rPr>
            </w:pPr>
            <w:r w:rsidRPr="0015275E">
              <w:rPr>
                <w:sz w:val="20"/>
                <w:szCs w:val="20"/>
              </w:rPr>
              <w:t>Uwagi(</w:t>
            </w:r>
            <w:r w:rsidRPr="0015275E">
              <w:rPr>
                <w:sz w:val="20"/>
                <w:szCs w:val="20"/>
                <w:vertAlign w:val="superscript"/>
              </w:rPr>
              <w:t>165</w:t>
            </w:r>
            <w:r w:rsidRPr="0015275E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90CD6C9" w14:textId="77777777" w:rsidR="006C7554" w:rsidRPr="0015275E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9EF5347" w14:textId="77777777" w:rsidR="006C17F2" w:rsidRPr="0015275E" w:rsidRDefault="006C17F2" w:rsidP="00BD77C8">
      <w:pPr>
        <w:rPr>
          <w:sz w:val="16"/>
          <w:szCs w:val="16"/>
          <w:lang w:val="en-US"/>
        </w:rPr>
      </w:pPr>
    </w:p>
    <w:p w14:paraId="495E1065" w14:textId="77777777" w:rsidR="00FD08E4" w:rsidRDefault="00FD08E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22DC44" w14:textId="4F108F80" w:rsidR="00ED4270" w:rsidRPr="0015275E" w:rsidRDefault="006C17F2" w:rsidP="0030014A">
      <w:pPr>
        <w:rPr>
          <w:i/>
          <w:sz w:val="20"/>
          <w:szCs w:val="20"/>
        </w:rPr>
      </w:pPr>
      <w:r w:rsidRPr="00D56299">
        <w:rPr>
          <w:sz w:val="20"/>
          <w:szCs w:val="20"/>
        </w:rPr>
        <w:lastRenderedPageBreak/>
        <w:t>Objaśnienia:</w:t>
      </w:r>
    </w:p>
    <w:p w14:paraId="3D5D2889" w14:textId="77777777" w:rsidR="00ED4270" w:rsidRPr="0015275E" w:rsidRDefault="00ED4270" w:rsidP="00BD77C8">
      <w:pPr>
        <w:rPr>
          <w:i/>
          <w:sz w:val="20"/>
          <w:szCs w:val="20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936"/>
      </w:tblGrid>
      <w:tr w:rsidR="0012272A" w:rsidRPr="002E5281" w14:paraId="7C0F0169" w14:textId="77777777" w:rsidTr="0030014A">
        <w:tc>
          <w:tcPr>
            <w:tcW w:w="562" w:type="dxa"/>
          </w:tcPr>
          <w:p w14:paraId="697AD632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2768D70E" w14:textId="28855E99" w:rsidR="0012272A" w:rsidRPr="0030014A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2E5281" w14:paraId="2A8475EF" w14:textId="77777777" w:rsidTr="0030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123A0ECB" w:rsidR="0012272A" w:rsidRPr="002C3148" w:rsidRDefault="0012272A" w:rsidP="0030014A">
            <w:pPr>
              <w:rPr>
                <w:i/>
                <w:sz w:val="16"/>
                <w:szCs w:val="16"/>
              </w:rPr>
            </w:pPr>
            <w:r w:rsidRPr="0015275E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2E5281" w14:paraId="7EB2F39A" w14:textId="77777777" w:rsidTr="0030014A">
        <w:tc>
          <w:tcPr>
            <w:tcW w:w="562" w:type="dxa"/>
          </w:tcPr>
          <w:p w14:paraId="66B6045D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74EB373C" w14:textId="56C3447B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</w:p>
        </w:tc>
      </w:tr>
      <w:tr w:rsidR="007A2B58" w:rsidRPr="002E5281" w14:paraId="759685BE" w14:textId="77777777" w:rsidTr="0030014A">
        <w:tc>
          <w:tcPr>
            <w:tcW w:w="562" w:type="dxa"/>
          </w:tcPr>
          <w:p w14:paraId="67D056B8" w14:textId="6C350F7A" w:rsidR="007A2B58" w:rsidRPr="0015275E" w:rsidRDefault="007A2B58" w:rsidP="00122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A2B58">
              <w:rPr>
                <w:sz w:val="18"/>
                <w:szCs w:val="18"/>
                <w:vertAlign w:val="superscript"/>
              </w:rPr>
              <w:t>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3E9BAF07" w14:textId="432F6E0B" w:rsidR="007A2B58" w:rsidRPr="002C3148" w:rsidRDefault="007A2B58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Zgodnie z definicją w rozporządzeniu (UE) 2017/2400.</w:t>
            </w:r>
          </w:p>
        </w:tc>
      </w:tr>
      <w:tr w:rsidR="00DC12B5" w:rsidRPr="002E5281" w14:paraId="40546794" w14:textId="77777777" w:rsidTr="0030014A">
        <w:tc>
          <w:tcPr>
            <w:tcW w:w="562" w:type="dxa"/>
          </w:tcPr>
          <w:p w14:paraId="43A9C8E8" w14:textId="3A14A12C" w:rsidR="00DC12B5" w:rsidRPr="0015275E" w:rsidRDefault="00DC12B5" w:rsidP="00DC12B5">
            <w:pPr>
              <w:rPr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638D5721" w14:textId="6764A410" w:rsidR="00DC12B5" w:rsidRPr="002C3148" w:rsidRDefault="00DC12B5" w:rsidP="0030014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więcej niż jednego silnika elektrycznego należy podać łączny skutek wszystkich silników.</w:t>
            </w:r>
          </w:p>
        </w:tc>
      </w:tr>
      <w:tr w:rsidR="0012272A" w:rsidRPr="002E5281" w14:paraId="33321137" w14:textId="77777777" w:rsidTr="0030014A">
        <w:tc>
          <w:tcPr>
            <w:tcW w:w="562" w:type="dxa"/>
          </w:tcPr>
          <w:p w14:paraId="35C46897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113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07CBDEE1" w14:textId="4DBCABAA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12272A" w:rsidRPr="002E5281" w14:paraId="60B9D3CB" w14:textId="77777777" w:rsidTr="0030014A">
        <w:tc>
          <w:tcPr>
            <w:tcW w:w="562" w:type="dxa"/>
          </w:tcPr>
          <w:p w14:paraId="31BC48EC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6AE14FA8" w14:textId="1258DD20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Z wyłączeniem siedzeń przeznaczonych do wykorzystania jedynie w czasie postoju pojazdu i liczby miejsc przystosowanych do przewozu wózków inwalidzkich.</w:t>
            </w:r>
          </w:p>
        </w:tc>
      </w:tr>
      <w:tr w:rsidR="0012272A" w:rsidRPr="002E5281" w14:paraId="5DCD2CB5" w14:textId="77777777" w:rsidTr="0030014A">
        <w:tc>
          <w:tcPr>
            <w:tcW w:w="562" w:type="dxa"/>
          </w:tcPr>
          <w:p w14:paraId="53FF0503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116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5D3BE501" w14:textId="165E30E9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Dodać liczbę poziomu Euro i, w zależności od przypadku, znak odpowiadający przepisom zastosowanym w odniesieniu do homologacji typu.</w:t>
            </w:r>
          </w:p>
        </w:tc>
      </w:tr>
      <w:tr w:rsidR="007A2B58" w:rsidRPr="002E5281" w14:paraId="75076876" w14:textId="77777777" w:rsidTr="0030014A">
        <w:tc>
          <w:tcPr>
            <w:tcW w:w="562" w:type="dxa"/>
          </w:tcPr>
          <w:p w14:paraId="6987616C" w14:textId="1064D9C4" w:rsidR="007A2B58" w:rsidRPr="007A2B58" w:rsidRDefault="007A2B58" w:rsidP="0012272A">
            <w:pPr>
              <w:rPr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(</w:t>
            </w:r>
            <w:r w:rsidRPr="007A2B58">
              <w:rPr>
                <w:sz w:val="18"/>
                <w:szCs w:val="18"/>
                <w:vertAlign w:val="superscript"/>
              </w:rPr>
              <w:t>119</w:t>
            </w:r>
            <w:r w:rsidRPr="007A2B58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09B161F3" w14:textId="6E97A44E" w:rsidR="007A2B58" w:rsidRPr="002C3148" w:rsidRDefault="007A2B58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 xml:space="preserve">Sporządzona zgodnie ze wzorem zamieszczonym w części I załącznika IV do rozporządzenia (UE) 2017/2400. </w:t>
            </w:r>
          </w:p>
        </w:tc>
      </w:tr>
      <w:tr w:rsidR="007A2B58" w:rsidRPr="002E5281" w14:paraId="4F791CCA" w14:textId="77777777" w:rsidTr="0030014A">
        <w:tc>
          <w:tcPr>
            <w:tcW w:w="562" w:type="dxa"/>
          </w:tcPr>
          <w:p w14:paraId="0DD3B4F7" w14:textId="372CB373" w:rsidR="007A2B58" w:rsidRPr="007A2B58" w:rsidRDefault="007A2B58" w:rsidP="0012272A">
            <w:pPr>
              <w:rPr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(</w:t>
            </w:r>
            <w:r w:rsidRPr="007A2B58">
              <w:rPr>
                <w:sz w:val="18"/>
                <w:szCs w:val="18"/>
                <w:vertAlign w:val="superscript"/>
              </w:rPr>
              <w:t>120</w:t>
            </w:r>
            <w:r w:rsidRPr="007A2B58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0DD214EA" w14:textId="0E389763" w:rsidR="007A2B58" w:rsidRPr="002C3148" w:rsidRDefault="007A2B58" w:rsidP="0030014A">
            <w:pPr>
              <w:rPr>
                <w:i/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 xml:space="preserve">Sporządzona zgodnie ze wzorem zamieszczonym w części II załącznika IV do rozporządzenia (UE) 2017/2400. </w:t>
            </w:r>
          </w:p>
        </w:tc>
      </w:tr>
      <w:tr w:rsidR="0012272A" w:rsidRPr="002E5281" w14:paraId="66B1350D" w14:textId="77777777" w:rsidTr="0030014A">
        <w:tc>
          <w:tcPr>
            <w:tcW w:w="562" w:type="dxa"/>
          </w:tcPr>
          <w:p w14:paraId="382D400D" w14:textId="662A17F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157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3AFF140E" w14:textId="1D6EE2C9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12272A" w:rsidRPr="002E5281" w14:paraId="03DB51C2" w14:textId="77777777" w:rsidTr="0030014A">
        <w:tc>
          <w:tcPr>
            <w:tcW w:w="562" w:type="dxa"/>
          </w:tcPr>
          <w:p w14:paraId="596FA129" w14:textId="77E6398A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2A8678F6" w14:textId="71917752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12272A" w:rsidRPr="002E5281" w14:paraId="4A78A947" w14:textId="77777777" w:rsidTr="0030014A">
        <w:tc>
          <w:tcPr>
            <w:tcW w:w="562" w:type="dxa"/>
          </w:tcPr>
          <w:p w14:paraId="3B92D00E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159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7F2F08FC" w14:textId="0D9916A2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pojazdów hybrydowych wskazać moc dla obu napędów.</w:t>
            </w:r>
          </w:p>
        </w:tc>
      </w:tr>
      <w:tr w:rsidR="0012272A" w:rsidRPr="002E5281" w14:paraId="7DCFA3AC" w14:textId="77777777" w:rsidTr="0030014A">
        <w:tc>
          <w:tcPr>
            <w:tcW w:w="562" w:type="dxa"/>
          </w:tcPr>
          <w:p w14:paraId="1202DAD8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160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0FAD1372" w14:textId="7CD7607D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Wyposażenie dodatkowe oraz dodatkowe zespoły opona/koło w ramach tej litery można dodać w pozycji „Uwagi”. Jeżeli pojazd jest dostarczony z kompletnym zestawem standardowych kół i opon oraz kompletnym 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12272A" w:rsidRPr="002E5281" w14:paraId="6B04ECBB" w14:textId="77777777" w:rsidTr="0030014A">
        <w:tc>
          <w:tcPr>
            <w:tcW w:w="562" w:type="dxa"/>
          </w:tcPr>
          <w:p w14:paraId="21C70495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1BFD99E0" w14:textId="58EA30F2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Powtórzyć dla różnych paliw, które mogą być stosowane. Pojazdy, które mogą być zasilane zarówno benzyną, jak i paliwem gazowym, ale w których układ zasilania benzyną jest przeznaczony jedynie do wykorzystywania w sytuacjach awaryjnych lub do rozruchu silnika oraz których pojemność zbiornika na benzynę nie przekracza 15 litrów, uważa się za pojazdy, które mogą być zasilane jedynie paliwem gazowym.</w:t>
            </w:r>
          </w:p>
        </w:tc>
      </w:tr>
      <w:tr w:rsidR="0012272A" w:rsidRPr="002E5281" w14:paraId="6E11B471" w14:textId="77777777" w:rsidTr="0030014A">
        <w:tc>
          <w:tcPr>
            <w:tcW w:w="562" w:type="dxa"/>
          </w:tcPr>
          <w:p w14:paraId="36FAB147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163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3D4A7FB2" w14:textId="73122101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silników i pojazdów dwupaliwowych dual-</w:t>
            </w:r>
            <w:proofErr w:type="spellStart"/>
            <w:r w:rsidRPr="0015275E">
              <w:rPr>
                <w:sz w:val="18"/>
                <w:szCs w:val="18"/>
              </w:rPr>
              <w:t>fuel</w:t>
            </w:r>
            <w:proofErr w:type="spellEnd"/>
            <w:r w:rsidRPr="0015275E">
              <w:rPr>
                <w:sz w:val="18"/>
                <w:szCs w:val="18"/>
              </w:rPr>
              <w:t xml:space="preserve"> EURO VI powtórzyć w stosownych przypadkach.</w:t>
            </w:r>
          </w:p>
        </w:tc>
      </w:tr>
      <w:tr w:rsidR="0012272A" w:rsidRPr="002E5281" w14:paraId="684D6BE3" w14:textId="77777777" w:rsidTr="0030014A">
        <w:tc>
          <w:tcPr>
            <w:tcW w:w="562" w:type="dxa"/>
          </w:tcPr>
          <w:p w14:paraId="384438A8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6BCB10B9" w14:textId="27878C11" w:rsidR="0012272A" w:rsidRPr="002C3148" w:rsidRDefault="0012272A" w:rsidP="0030014A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Podaje się jedynie emisje ocenione zgodnie z mającymi zastosowanie aktami prawnymi.</w:t>
            </w:r>
          </w:p>
        </w:tc>
      </w:tr>
      <w:tr w:rsidR="0012272A" w:rsidRPr="002E5281" w14:paraId="4469ACEA" w14:textId="77777777" w:rsidTr="0030014A">
        <w:tc>
          <w:tcPr>
            <w:tcW w:w="562" w:type="dxa"/>
          </w:tcPr>
          <w:p w14:paraId="78FB333F" w14:textId="65280CB5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57E9EE59" w14:textId="0C199AD6" w:rsidR="0012272A" w:rsidRPr="002C3148" w:rsidRDefault="0012272A" w:rsidP="0030014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25.1.2005, s. 15), producent wskazuje w tym miejscu: „Pojazd wyposażony w urządzenie radarowe bliskiego zasięgu w paśmie 24 GHz”.</w:t>
            </w:r>
          </w:p>
        </w:tc>
      </w:tr>
      <w:tr w:rsidR="007A2B58" w:rsidRPr="002E5281" w14:paraId="0550B25D" w14:textId="77777777" w:rsidTr="0030014A">
        <w:tc>
          <w:tcPr>
            <w:tcW w:w="562" w:type="dxa"/>
          </w:tcPr>
          <w:p w14:paraId="49C4FD9F" w14:textId="2BE0FA55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166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25428E10" w14:textId="6D4F0EFC" w:rsidR="0090782C" w:rsidRPr="0090782C" w:rsidRDefault="0090782C" w:rsidP="0030014A">
            <w:pPr>
              <w:rPr>
                <w:i/>
                <w:sz w:val="18"/>
                <w:szCs w:val="18"/>
                <w:lang w:val="en-US"/>
              </w:rPr>
            </w:pPr>
            <w:r w:rsidRPr="0090782C">
              <w:rPr>
                <w:sz w:val="18"/>
                <w:szCs w:val="18"/>
              </w:rPr>
              <w:t xml:space="preserve">Producent może wypełnić te pozycje w odniesieniu do ruchu międzynarodowego, ruchu krajowego albo w odniesieniu do obu tych kategorii. W przypadku ruchu krajowego należy wskazać kod państwa, w którym pojazd ma zostać zarejestrowany. Kod ma być zgodny z normą ISO 3166-1:2013. W przypadku ruchu międzynarodowego należy podać numer dyrektywy (np. </w:t>
            </w:r>
            <w:r w:rsidRPr="008B6C9B">
              <w:rPr>
                <w:sz w:val="18"/>
                <w:szCs w:val="18"/>
                <w:lang w:val="en-US"/>
              </w:rPr>
              <w:t xml:space="preserve">„96/53/WE” w </w:t>
            </w:r>
            <w:proofErr w:type="spellStart"/>
            <w:r w:rsidRPr="008B6C9B">
              <w:rPr>
                <w:sz w:val="18"/>
                <w:szCs w:val="18"/>
                <w:lang w:val="en-US"/>
              </w:rPr>
              <w:t>przypadku</w:t>
            </w:r>
            <w:proofErr w:type="spellEnd"/>
            <w:r w:rsidRPr="008B6C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C9B">
              <w:rPr>
                <w:sz w:val="18"/>
                <w:szCs w:val="18"/>
                <w:lang w:val="en-US"/>
              </w:rPr>
              <w:t>dyrektywy</w:t>
            </w:r>
            <w:proofErr w:type="spellEnd"/>
            <w:r w:rsidRPr="008B6C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C9B">
              <w:rPr>
                <w:sz w:val="18"/>
                <w:szCs w:val="18"/>
                <w:lang w:val="en-US"/>
              </w:rPr>
              <w:t>Rady</w:t>
            </w:r>
            <w:proofErr w:type="spellEnd"/>
            <w:r w:rsidRPr="008B6C9B">
              <w:rPr>
                <w:sz w:val="18"/>
                <w:szCs w:val="18"/>
                <w:lang w:val="en-US"/>
              </w:rPr>
              <w:t xml:space="preserve"> 96/53/WE).</w:t>
            </w:r>
          </w:p>
        </w:tc>
      </w:tr>
      <w:tr w:rsidR="007A2B58" w:rsidRPr="002E5281" w14:paraId="1F7DD124" w14:textId="77777777" w:rsidTr="0030014A">
        <w:tc>
          <w:tcPr>
            <w:tcW w:w="562" w:type="dxa"/>
          </w:tcPr>
          <w:p w14:paraId="6D2E56A4" w14:textId="70F049E2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169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25BEB04A" w14:textId="29BA27F7" w:rsidR="007A2B58" w:rsidRPr="002C3148" w:rsidRDefault="0090782C" w:rsidP="0030014A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 xml:space="preserve">Ma zastosowanie tylko w przypadku pojazdu homologowanego zgodnie z rozporządzeniem (WE) nr 595/2009 Parlamentu Europejskiego i Rady z dnia 18 czerwca 2009 r. dotyczącym homologacji typu pojazdów silnikowych i silników w odniesieniu do emisji zanieczyszczeń pochodzących z pojazdów ciężarowych o dużej ładowności (Euro VI) oraz w sprawie dostępu do informacji dotyczących naprawy i obsługi technicznej pojazdów, zmieniającym rozporządzenie (WE) nr 715/2007 i dyrektywę 2007/46/WE oraz uchylającym dyrektywy 80/1269/EWG, 2005/55/WE i 2005/78/WE (Dz.U. L 188 z 18.7.2009, s. 1). </w:t>
            </w:r>
          </w:p>
        </w:tc>
      </w:tr>
      <w:tr w:rsidR="007A2B58" w:rsidRPr="002E5281" w14:paraId="55EBBAFB" w14:textId="77777777" w:rsidTr="0030014A">
        <w:tc>
          <w:tcPr>
            <w:tcW w:w="562" w:type="dxa"/>
          </w:tcPr>
          <w:p w14:paraId="5B8F833F" w14:textId="4D4F51BC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170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2BAAE3A3" w14:textId="704DC508" w:rsidR="0090782C" w:rsidRPr="002C3148" w:rsidRDefault="0090782C" w:rsidP="0030014A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Ma zastosowanie tylko w przypadku pojazdu homologowanego zgodnie z rozporządzeniem (WE) nr 595/2009 i jeżeli dokumentacja informacyjna przeznaczona dla klientów została sporządzona zgodnie ze wzorem zamieszczonym w części II załącznika IV do rozporządzenia (UE) 2017/2400.</w:t>
            </w:r>
          </w:p>
        </w:tc>
      </w:tr>
      <w:tr w:rsidR="007A2B58" w:rsidRPr="002E5281" w14:paraId="2B5078F4" w14:textId="77777777" w:rsidTr="0030014A">
        <w:tc>
          <w:tcPr>
            <w:tcW w:w="562" w:type="dxa"/>
          </w:tcPr>
          <w:p w14:paraId="7694098F" w14:textId="76FF6772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171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283F9C00" w14:textId="3BFB538B" w:rsidR="0090782C" w:rsidRPr="002C3148" w:rsidRDefault="0090782C" w:rsidP="0030014A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Jak określono w pkt 2.3 dokumentacji informacyjnej przeznaczonej dla klientów sporządzonej zgodnie ze wzorem zamieszczonym w części II załącznika IV do rozporządzenia (UE) 2017/2400.</w:t>
            </w:r>
          </w:p>
        </w:tc>
      </w:tr>
      <w:tr w:rsidR="007A2B58" w:rsidRPr="002E5281" w14:paraId="6C187741" w14:textId="77777777" w:rsidTr="0030014A">
        <w:tc>
          <w:tcPr>
            <w:tcW w:w="562" w:type="dxa"/>
          </w:tcPr>
          <w:p w14:paraId="30F54130" w14:textId="3F306B90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172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936" w:type="dxa"/>
          </w:tcPr>
          <w:p w14:paraId="4BD2ABDF" w14:textId="7F02F84F" w:rsidR="0090782C" w:rsidRPr="002C3148" w:rsidRDefault="0090782C" w:rsidP="0030014A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Jak określono w pkt 2.4 dokumentacji informacyjnej przeznaczonej dla klientów sporządzonej zgodnie ze wzorem zamieszczonym w części II załącznika IV do rozporządzenia (UE) 2017/2400.</w:t>
            </w:r>
          </w:p>
        </w:tc>
      </w:tr>
    </w:tbl>
    <w:p w14:paraId="1CFFB005" w14:textId="77777777" w:rsidR="00ED4270" w:rsidRPr="002C3148" w:rsidRDefault="00ED4270" w:rsidP="0030014A">
      <w:pPr>
        <w:rPr>
          <w:sz w:val="20"/>
          <w:szCs w:val="20"/>
        </w:rPr>
      </w:pPr>
    </w:p>
    <w:sectPr w:rsidR="00ED4270" w:rsidRPr="002C3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320C" w14:textId="77777777" w:rsidR="00516831" w:rsidRDefault="00516831" w:rsidP="008D0A47">
      <w:r>
        <w:separator/>
      </w:r>
    </w:p>
  </w:endnote>
  <w:endnote w:type="continuationSeparator" w:id="0">
    <w:p w14:paraId="514C84D6" w14:textId="77777777" w:rsidR="00516831" w:rsidRDefault="00516831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BF57" w14:textId="77777777" w:rsidR="004D17E6" w:rsidRDefault="004D1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68BE" w14:textId="77777777" w:rsidR="004D17E6" w:rsidRDefault="004D17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2AD8" w14:textId="77777777" w:rsidR="004D17E6" w:rsidRDefault="004D1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37C7" w14:textId="77777777" w:rsidR="00516831" w:rsidRDefault="00516831" w:rsidP="008D0A47">
      <w:r>
        <w:separator/>
      </w:r>
    </w:p>
  </w:footnote>
  <w:footnote w:type="continuationSeparator" w:id="0">
    <w:p w14:paraId="554BE416" w14:textId="77777777" w:rsidR="00516831" w:rsidRDefault="00516831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36A1" w14:textId="77777777" w:rsidR="004D17E6" w:rsidRDefault="004D17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8B6C9B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4BCCD313" w14:textId="77777777" w:rsidR="004D17E6" w:rsidRDefault="004D17E6" w:rsidP="004D17E6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0BCA509B" w:rsidR="008B6C9B" w:rsidRPr="008D0A47" w:rsidRDefault="004D17E6" w:rsidP="004D17E6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4006BC53" w14:textId="77777777" w:rsidR="001F046B" w:rsidRPr="002319E8" w:rsidRDefault="008B6C9B" w:rsidP="001F046B">
          <w:pPr>
            <w:jc w:val="center"/>
            <w:rPr>
              <w:b/>
              <w:sz w:val="20"/>
              <w:szCs w:val="20"/>
            </w:rPr>
          </w:pPr>
          <w:r w:rsidRPr="008D0A47">
            <w:rPr>
              <w:sz w:val="20"/>
              <w:szCs w:val="20"/>
            </w:rPr>
            <w:t xml:space="preserve"> </w:t>
          </w:r>
          <w:r w:rsidR="001F046B" w:rsidRPr="002319E8">
            <w:rPr>
              <w:b/>
              <w:sz w:val="20"/>
              <w:szCs w:val="20"/>
            </w:rPr>
            <w:t>DOKUMENT INFORMACYJNY</w:t>
          </w:r>
        </w:p>
        <w:p w14:paraId="3B025644" w14:textId="2EAA74DB" w:rsidR="008B6C9B" w:rsidRPr="008D0A47" w:rsidRDefault="001F046B" w:rsidP="001F046B">
          <w:pPr>
            <w:jc w:val="center"/>
            <w:rPr>
              <w:b/>
              <w:sz w:val="20"/>
              <w:szCs w:val="20"/>
            </w:rPr>
          </w:pPr>
          <w:r w:rsidRPr="002319E8">
            <w:rPr>
              <w:sz w:val="20"/>
              <w:szCs w:val="20"/>
            </w:rPr>
            <w:t>Zgodny z Rozporządzeniem Parlamentu Europejskiego i Rady (UE) 2018/858 oraz Rozporządzeniem Wykonawczym Komisji (UE) nr 2020/68</w:t>
          </w:r>
          <w:r w:rsidR="000E1FA1" w:rsidRPr="002319E8">
            <w:rPr>
              <w:sz w:val="20"/>
              <w:szCs w:val="20"/>
            </w:rPr>
            <w:t>3</w:t>
          </w:r>
        </w:p>
      </w:tc>
      <w:tc>
        <w:tcPr>
          <w:tcW w:w="2198" w:type="dxa"/>
          <w:gridSpan w:val="2"/>
          <w:vAlign w:val="center"/>
        </w:tcPr>
        <w:p w14:paraId="63B4532E" w14:textId="77777777" w:rsidR="008B6C9B" w:rsidRPr="008D0A47" w:rsidRDefault="008B6C9B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8B6C9B" w:rsidRPr="008D0A47" w:rsidRDefault="008B6C9B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8B6C9B" w:rsidRPr="008D0A47" w:rsidRDefault="008B6C9B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8B6C9B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8B6C9B" w:rsidRPr="008D0A47" w:rsidRDefault="008B6C9B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8B6C9B" w:rsidRPr="008D0A47" w:rsidRDefault="008B6C9B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8B6C9B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8B6C9B" w:rsidRPr="008D0A47" w:rsidRDefault="008B6C9B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8B6C9B" w:rsidRPr="008D0A47" w:rsidRDefault="008B6C9B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8B6C9B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8B6C9B" w:rsidRPr="008D0A47" w:rsidRDefault="008B6C9B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8B6C9B" w:rsidRPr="008D0A47" w:rsidRDefault="008B6C9B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8B6C9B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8B6C9B" w:rsidRPr="008D0A47" w:rsidRDefault="008B6C9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0755A3EB" w:rsidR="008B6C9B" w:rsidRPr="008D0A47" w:rsidRDefault="008B6C9B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7728BB">
            <w:rPr>
              <w:noProof/>
              <w:sz w:val="16"/>
              <w:szCs w:val="16"/>
              <w:lang w:val="en-US"/>
            </w:rPr>
            <w:t>4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7728BB">
            <w:rPr>
              <w:noProof/>
              <w:sz w:val="16"/>
              <w:szCs w:val="16"/>
              <w:lang w:val="en-US"/>
            </w:rPr>
            <w:t>4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8B6C9B" w:rsidRPr="008D0A47" w:rsidRDefault="008B6C9B" w:rsidP="008D0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0D01" w14:textId="77777777" w:rsidR="004D17E6" w:rsidRDefault="004D1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072CE"/>
    <w:rsid w:val="000140FB"/>
    <w:rsid w:val="000416A9"/>
    <w:rsid w:val="000608C2"/>
    <w:rsid w:val="00062242"/>
    <w:rsid w:val="000A05BF"/>
    <w:rsid w:val="000E1FA1"/>
    <w:rsid w:val="000F63C9"/>
    <w:rsid w:val="000F63D5"/>
    <w:rsid w:val="0011527E"/>
    <w:rsid w:val="00115C38"/>
    <w:rsid w:val="001205E8"/>
    <w:rsid w:val="0012272A"/>
    <w:rsid w:val="00123081"/>
    <w:rsid w:val="00126C10"/>
    <w:rsid w:val="00126CFF"/>
    <w:rsid w:val="001277BD"/>
    <w:rsid w:val="0015275E"/>
    <w:rsid w:val="00165EEC"/>
    <w:rsid w:val="001707CC"/>
    <w:rsid w:val="00182068"/>
    <w:rsid w:val="001B6D16"/>
    <w:rsid w:val="001E6294"/>
    <w:rsid w:val="001F046B"/>
    <w:rsid w:val="001F1EE6"/>
    <w:rsid w:val="001F30A0"/>
    <w:rsid w:val="0020432B"/>
    <w:rsid w:val="002067D9"/>
    <w:rsid w:val="00220112"/>
    <w:rsid w:val="002319E8"/>
    <w:rsid w:val="00240AEC"/>
    <w:rsid w:val="00244D62"/>
    <w:rsid w:val="00250395"/>
    <w:rsid w:val="00256526"/>
    <w:rsid w:val="002644BE"/>
    <w:rsid w:val="00265ADB"/>
    <w:rsid w:val="002921E2"/>
    <w:rsid w:val="002A4EB7"/>
    <w:rsid w:val="002C3148"/>
    <w:rsid w:val="002D0E17"/>
    <w:rsid w:val="002E5281"/>
    <w:rsid w:val="0030014A"/>
    <w:rsid w:val="00302583"/>
    <w:rsid w:val="003336CA"/>
    <w:rsid w:val="0033686C"/>
    <w:rsid w:val="0036426C"/>
    <w:rsid w:val="003817C1"/>
    <w:rsid w:val="0039178F"/>
    <w:rsid w:val="003D219C"/>
    <w:rsid w:val="003D41EF"/>
    <w:rsid w:val="0041491D"/>
    <w:rsid w:val="0042052F"/>
    <w:rsid w:val="00422E02"/>
    <w:rsid w:val="004545E1"/>
    <w:rsid w:val="00471710"/>
    <w:rsid w:val="004818AA"/>
    <w:rsid w:val="00493F00"/>
    <w:rsid w:val="004A5EA4"/>
    <w:rsid w:val="004D17E6"/>
    <w:rsid w:val="004F209C"/>
    <w:rsid w:val="005063AB"/>
    <w:rsid w:val="00516831"/>
    <w:rsid w:val="00527AB3"/>
    <w:rsid w:val="00550766"/>
    <w:rsid w:val="00550839"/>
    <w:rsid w:val="00550DD8"/>
    <w:rsid w:val="0055598E"/>
    <w:rsid w:val="0056325B"/>
    <w:rsid w:val="0059086A"/>
    <w:rsid w:val="005969F9"/>
    <w:rsid w:val="005A6965"/>
    <w:rsid w:val="005B2542"/>
    <w:rsid w:val="005C189E"/>
    <w:rsid w:val="005D015D"/>
    <w:rsid w:val="005E2F36"/>
    <w:rsid w:val="005E45A6"/>
    <w:rsid w:val="005F2BCC"/>
    <w:rsid w:val="005F3FA1"/>
    <w:rsid w:val="00611DC2"/>
    <w:rsid w:val="00617C99"/>
    <w:rsid w:val="00623443"/>
    <w:rsid w:val="006246A8"/>
    <w:rsid w:val="00627E59"/>
    <w:rsid w:val="00633AAA"/>
    <w:rsid w:val="00647CEE"/>
    <w:rsid w:val="00661A16"/>
    <w:rsid w:val="00686C79"/>
    <w:rsid w:val="006C045F"/>
    <w:rsid w:val="006C17F2"/>
    <w:rsid w:val="006C7554"/>
    <w:rsid w:val="006D62E2"/>
    <w:rsid w:val="006E392D"/>
    <w:rsid w:val="006F0667"/>
    <w:rsid w:val="006F5CA1"/>
    <w:rsid w:val="0070100B"/>
    <w:rsid w:val="00710937"/>
    <w:rsid w:val="00714FA3"/>
    <w:rsid w:val="00737006"/>
    <w:rsid w:val="007415B0"/>
    <w:rsid w:val="00757AEC"/>
    <w:rsid w:val="007728BB"/>
    <w:rsid w:val="0077759D"/>
    <w:rsid w:val="0078413A"/>
    <w:rsid w:val="007A2B58"/>
    <w:rsid w:val="007B0CB5"/>
    <w:rsid w:val="007B7761"/>
    <w:rsid w:val="007C5B52"/>
    <w:rsid w:val="007D5778"/>
    <w:rsid w:val="008322BB"/>
    <w:rsid w:val="00844F9E"/>
    <w:rsid w:val="0085269A"/>
    <w:rsid w:val="008560CB"/>
    <w:rsid w:val="008568ED"/>
    <w:rsid w:val="0086147C"/>
    <w:rsid w:val="00873B80"/>
    <w:rsid w:val="00873D62"/>
    <w:rsid w:val="008A79AC"/>
    <w:rsid w:val="008B03B8"/>
    <w:rsid w:val="008B6C9B"/>
    <w:rsid w:val="008C27E5"/>
    <w:rsid w:val="008D0A47"/>
    <w:rsid w:val="008E48DD"/>
    <w:rsid w:val="008F7DBA"/>
    <w:rsid w:val="00907757"/>
    <w:rsid w:val="0090782C"/>
    <w:rsid w:val="00943F33"/>
    <w:rsid w:val="009A5FD3"/>
    <w:rsid w:val="009C509B"/>
    <w:rsid w:val="009C7318"/>
    <w:rsid w:val="009D3A68"/>
    <w:rsid w:val="009E10D6"/>
    <w:rsid w:val="00A21F1C"/>
    <w:rsid w:val="00A375C7"/>
    <w:rsid w:val="00A54CDE"/>
    <w:rsid w:val="00A9554F"/>
    <w:rsid w:val="00AC77EC"/>
    <w:rsid w:val="00AE30C7"/>
    <w:rsid w:val="00B057A0"/>
    <w:rsid w:val="00B0655B"/>
    <w:rsid w:val="00B3174F"/>
    <w:rsid w:val="00B37E77"/>
    <w:rsid w:val="00B514DC"/>
    <w:rsid w:val="00B75711"/>
    <w:rsid w:val="00B86F44"/>
    <w:rsid w:val="00B92CAE"/>
    <w:rsid w:val="00BA0187"/>
    <w:rsid w:val="00BA71D6"/>
    <w:rsid w:val="00BD21E5"/>
    <w:rsid w:val="00BD77C8"/>
    <w:rsid w:val="00BF35AB"/>
    <w:rsid w:val="00C206F2"/>
    <w:rsid w:val="00C5707C"/>
    <w:rsid w:val="00C94469"/>
    <w:rsid w:val="00CB6D51"/>
    <w:rsid w:val="00CC2349"/>
    <w:rsid w:val="00CC2B3D"/>
    <w:rsid w:val="00CC4BD2"/>
    <w:rsid w:val="00D115E1"/>
    <w:rsid w:val="00D15BE0"/>
    <w:rsid w:val="00D20720"/>
    <w:rsid w:val="00D56299"/>
    <w:rsid w:val="00D60571"/>
    <w:rsid w:val="00D72361"/>
    <w:rsid w:val="00D7683A"/>
    <w:rsid w:val="00DC12B5"/>
    <w:rsid w:val="00E01FC9"/>
    <w:rsid w:val="00E224E1"/>
    <w:rsid w:val="00E24012"/>
    <w:rsid w:val="00E244E5"/>
    <w:rsid w:val="00E41598"/>
    <w:rsid w:val="00E47234"/>
    <w:rsid w:val="00E562AF"/>
    <w:rsid w:val="00E60EE9"/>
    <w:rsid w:val="00E7304D"/>
    <w:rsid w:val="00E7736B"/>
    <w:rsid w:val="00E8521D"/>
    <w:rsid w:val="00E96235"/>
    <w:rsid w:val="00EA4A91"/>
    <w:rsid w:val="00EB6863"/>
    <w:rsid w:val="00EC6326"/>
    <w:rsid w:val="00ED4270"/>
    <w:rsid w:val="00F14F4B"/>
    <w:rsid w:val="00F16FBC"/>
    <w:rsid w:val="00F409E4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Artur</cp:lastModifiedBy>
  <cp:revision>12</cp:revision>
  <cp:lastPrinted>2020-06-08T07:48:00Z</cp:lastPrinted>
  <dcterms:created xsi:type="dcterms:W3CDTF">2020-09-08T11:51:00Z</dcterms:created>
  <dcterms:modified xsi:type="dcterms:W3CDTF">2020-11-27T11:59:00Z</dcterms:modified>
</cp:coreProperties>
</file>